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966" w:rsidRPr="00874966" w:rsidRDefault="00874966" w:rsidP="00874966">
      <w:pPr>
        <w:shd w:val="clear" w:color="auto" w:fill="FFFFFF"/>
        <w:spacing w:after="0" w:line="240" w:lineRule="auto"/>
        <w:ind w:right="-6"/>
        <w:jc w:val="right"/>
        <w:rPr>
          <w:rFonts w:ascii="Times New Roman" w:hAnsi="Times New Roman" w:cs="Times New Roman"/>
          <w:sz w:val="28"/>
          <w:szCs w:val="28"/>
          <w:lang w:val="en-US"/>
        </w:rPr>
      </w:pPr>
      <w:r w:rsidRPr="00874966">
        <w:rPr>
          <w:rFonts w:ascii="Times New Roman" w:hAnsi="Times New Roman" w:cs="Times New Roman"/>
          <w:sz w:val="28"/>
          <w:szCs w:val="28"/>
          <w:lang w:val="en-US"/>
        </w:rPr>
        <w:t>F.7.03-03</w:t>
      </w:r>
    </w:p>
    <w:p w:rsidR="00874966" w:rsidRPr="00874966" w:rsidRDefault="00874966" w:rsidP="00874966">
      <w:pPr>
        <w:shd w:val="clear" w:color="auto" w:fill="FFFFFF"/>
        <w:spacing w:after="0" w:line="240" w:lineRule="auto"/>
        <w:ind w:right="-6"/>
        <w:jc w:val="center"/>
        <w:rPr>
          <w:rFonts w:ascii="Times New Roman" w:hAnsi="Times New Roman" w:cs="Times New Roman"/>
          <w:b/>
          <w:bCs/>
          <w:sz w:val="28"/>
          <w:szCs w:val="28"/>
          <w:lang w:val="en-US"/>
        </w:rPr>
      </w:pPr>
      <w:r w:rsidRPr="00874966">
        <w:rPr>
          <w:rFonts w:ascii="Times New Roman" w:hAnsi="Times New Roman" w:cs="Times New Roman"/>
          <w:b/>
          <w:bCs/>
          <w:sz w:val="28"/>
          <w:szCs w:val="28"/>
          <w:lang w:val="en-US"/>
        </w:rPr>
        <w:t xml:space="preserve">MINISTRY OF EDUCATION AND SCIENCE OF THE REPUBLIC OF KAZAKHSTAN </w:t>
      </w:r>
    </w:p>
    <w:p w:rsidR="00874966" w:rsidRPr="00874966" w:rsidRDefault="00874966" w:rsidP="00874966">
      <w:pPr>
        <w:shd w:val="clear" w:color="auto" w:fill="FFFFFF"/>
        <w:spacing w:after="0" w:line="240" w:lineRule="auto"/>
        <w:ind w:right="-6"/>
        <w:jc w:val="center"/>
        <w:rPr>
          <w:rFonts w:ascii="Times New Roman" w:hAnsi="Times New Roman" w:cs="Times New Roman"/>
          <w:b/>
          <w:bCs/>
          <w:sz w:val="28"/>
          <w:szCs w:val="28"/>
          <w:lang w:val="en-US"/>
        </w:rPr>
      </w:pPr>
    </w:p>
    <w:p w:rsidR="00874966" w:rsidRPr="00874966" w:rsidRDefault="00874966" w:rsidP="00874966">
      <w:pPr>
        <w:shd w:val="clear" w:color="auto" w:fill="FFFFFF"/>
        <w:spacing w:after="0" w:line="240" w:lineRule="auto"/>
        <w:ind w:right="-6"/>
        <w:jc w:val="center"/>
        <w:rPr>
          <w:rFonts w:ascii="Times New Roman" w:hAnsi="Times New Roman" w:cs="Times New Roman"/>
          <w:b/>
          <w:bCs/>
          <w:sz w:val="28"/>
          <w:szCs w:val="28"/>
          <w:lang w:val="en-US"/>
        </w:rPr>
      </w:pPr>
      <w:r w:rsidRPr="00874966">
        <w:rPr>
          <w:rFonts w:ascii="Times New Roman" w:hAnsi="Times New Roman" w:cs="Times New Roman"/>
          <w:b/>
          <w:bCs/>
          <w:sz w:val="28"/>
          <w:szCs w:val="28"/>
          <w:lang w:val="en-US"/>
        </w:rPr>
        <w:t>M. AUEZOV SOUTH-KAZAKHSTAN STATE UNIVERSITY</w:t>
      </w:r>
    </w:p>
    <w:p w:rsidR="00874966" w:rsidRPr="00874966" w:rsidRDefault="00874966" w:rsidP="00874966">
      <w:pPr>
        <w:spacing w:after="0" w:line="240" w:lineRule="auto"/>
        <w:jc w:val="right"/>
        <w:rPr>
          <w:rFonts w:ascii="Times New Roman" w:hAnsi="Times New Roman" w:cs="Times New Roman"/>
          <w:b/>
          <w:bCs/>
          <w:sz w:val="28"/>
          <w:szCs w:val="28"/>
          <w:lang w:val="en-US"/>
        </w:rPr>
      </w:pPr>
    </w:p>
    <w:p w:rsidR="00874966" w:rsidRPr="00874966" w:rsidRDefault="00874966" w:rsidP="00874966">
      <w:pPr>
        <w:spacing w:after="0" w:line="240" w:lineRule="auto"/>
        <w:jc w:val="center"/>
        <w:rPr>
          <w:rFonts w:ascii="Times New Roman" w:hAnsi="Times New Roman" w:cs="Times New Roman"/>
          <w:b/>
          <w:sz w:val="28"/>
          <w:szCs w:val="28"/>
          <w:lang w:val="en-US"/>
        </w:rPr>
      </w:pPr>
      <w:r w:rsidRPr="00874966">
        <w:rPr>
          <w:rFonts w:ascii="Times New Roman" w:hAnsi="Times New Roman" w:cs="Times New Roman"/>
          <w:b/>
          <w:caps/>
          <w:sz w:val="28"/>
          <w:szCs w:val="28"/>
          <w:lang w:val="en-US"/>
        </w:rPr>
        <w:t xml:space="preserve">Chair </w:t>
      </w:r>
      <w:r w:rsidRPr="00874966">
        <w:rPr>
          <w:rFonts w:ascii="Times New Roman" w:hAnsi="Times New Roman" w:cs="Times New Roman"/>
          <w:b/>
          <w:sz w:val="28"/>
          <w:szCs w:val="28"/>
          <w:lang w:val="en-US"/>
        </w:rPr>
        <w:t>“THEORY AND METHODS OF TEACHING MATHEMATICS”</w:t>
      </w:r>
    </w:p>
    <w:p w:rsidR="00874966" w:rsidRDefault="00874966" w:rsidP="00874966">
      <w:pPr>
        <w:pStyle w:val="aa"/>
        <w:jc w:val="center"/>
        <w:rPr>
          <w:iCs/>
          <w:sz w:val="28"/>
          <w:szCs w:val="28"/>
          <w:lang w:val="en-US"/>
        </w:rPr>
      </w:pPr>
    </w:p>
    <w:p w:rsidR="000B360F" w:rsidRDefault="000B360F" w:rsidP="00874966">
      <w:pPr>
        <w:pStyle w:val="aa"/>
        <w:jc w:val="center"/>
        <w:rPr>
          <w:iCs/>
          <w:sz w:val="28"/>
          <w:szCs w:val="28"/>
          <w:lang w:val="en-US"/>
        </w:rPr>
      </w:pPr>
    </w:p>
    <w:p w:rsidR="000B360F" w:rsidRPr="000B360F" w:rsidRDefault="000B360F" w:rsidP="00874966">
      <w:pPr>
        <w:pStyle w:val="aa"/>
        <w:jc w:val="center"/>
        <w:rPr>
          <w:iCs/>
          <w:sz w:val="28"/>
          <w:szCs w:val="28"/>
          <w:lang w:val="en-US"/>
        </w:rPr>
      </w:pPr>
    </w:p>
    <w:p w:rsidR="00874966" w:rsidRPr="00874966" w:rsidRDefault="00874966" w:rsidP="00874966">
      <w:pPr>
        <w:pStyle w:val="aa"/>
        <w:jc w:val="center"/>
        <w:rPr>
          <w:b/>
          <w:sz w:val="28"/>
          <w:szCs w:val="28"/>
          <w:lang w:val="en-US"/>
        </w:rPr>
      </w:pPr>
    </w:p>
    <w:p w:rsidR="00874966" w:rsidRPr="00874966" w:rsidRDefault="00874966" w:rsidP="00874966">
      <w:pPr>
        <w:pStyle w:val="aa"/>
        <w:jc w:val="center"/>
        <w:rPr>
          <w:b/>
          <w:sz w:val="28"/>
          <w:szCs w:val="28"/>
          <w:lang w:val="en-US"/>
        </w:rPr>
      </w:pPr>
    </w:p>
    <w:p w:rsidR="00874966" w:rsidRPr="00874966" w:rsidRDefault="00874966" w:rsidP="00874966">
      <w:pPr>
        <w:pStyle w:val="aa"/>
        <w:jc w:val="center"/>
        <w:rPr>
          <w:b/>
          <w:sz w:val="36"/>
          <w:szCs w:val="36"/>
          <w:lang w:val="en-US"/>
        </w:rPr>
      </w:pPr>
      <w:proofErr w:type="spellStart"/>
      <w:r w:rsidRPr="00874966">
        <w:rPr>
          <w:b/>
          <w:sz w:val="36"/>
          <w:szCs w:val="36"/>
          <w:lang w:val="en-GB"/>
        </w:rPr>
        <w:t>Bekmoldayeva</w:t>
      </w:r>
      <w:proofErr w:type="spellEnd"/>
      <w:r w:rsidRPr="00874966">
        <w:rPr>
          <w:b/>
          <w:sz w:val="36"/>
          <w:szCs w:val="36"/>
          <w:lang w:val="en-GB"/>
        </w:rPr>
        <w:t xml:space="preserve"> R.B.</w:t>
      </w:r>
    </w:p>
    <w:p w:rsidR="00874966" w:rsidRPr="00874966" w:rsidRDefault="00874966" w:rsidP="00874966">
      <w:pPr>
        <w:pStyle w:val="aa"/>
        <w:jc w:val="center"/>
        <w:rPr>
          <w:b/>
          <w:sz w:val="36"/>
          <w:szCs w:val="36"/>
          <w:lang w:val="en-US"/>
        </w:rPr>
      </w:pPr>
    </w:p>
    <w:p w:rsidR="00874966" w:rsidRPr="00874966" w:rsidRDefault="00874966" w:rsidP="00874966">
      <w:pPr>
        <w:pStyle w:val="aa"/>
        <w:jc w:val="center"/>
        <w:rPr>
          <w:b/>
          <w:sz w:val="36"/>
          <w:szCs w:val="36"/>
          <w:lang w:val="en-US"/>
        </w:rPr>
      </w:pPr>
    </w:p>
    <w:p w:rsidR="00874966" w:rsidRPr="00874966" w:rsidRDefault="00874966" w:rsidP="00874966">
      <w:pPr>
        <w:pStyle w:val="aa"/>
        <w:jc w:val="center"/>
        <w:rPr>
          <w:b/>
          <w:sz w:val="36"/>
          <w:szCs w:val="36"/>
          <w:lang w:val="en-US"/>
        </w:rPr>
      </w:pPr>
    </w:p>
    <w:p w:rsidR="00874966" w:rsidRPr="00874966" w:rsidRDefault="00874966" w:rsidP="00874966">
      <w:pPr>
        <w:pStyle w:val="aa"/>
        <w:jc w:val="center"/>
        <w:rPr>
          <w:b/>
          <w:iCs/>
          <w:sz w:val="36"/>
          <w:szCs w:val="36"/>
          <w:lang w:val="en-US"/>
        </w:rPr>
      </w:pPr>
      <w:r w:rsidRPr="00874966">
        <w:rPr>
          <w:b/>
          <w:iCs/>
          <w:sz w:val="36"/>
          <w:szCs w:val="36"/>
          <w:lang w:val="en-US"/>
        </w:rPr>
        <w:t xml:space="preserve">Lecture complex to discipline </w:t>
      </w:r>
    </w:p>
    <w:p w:rsidR="00874966" w:rsidRPr="00CC38D1" w:rsidRDefault="00874966" w:rsidP="00CC38D1">
      <w:pPr>
        <w:jc w:val="center"/>
        <w:rPr>
          <w:rFonts w:ascii="Times New Roman" w:hAnsi="Times New Roman" w:cs="Times New Roman"/>
          <w:b/>
          <w:iCs/>
          <w:sz w:val="36"/>
          <w:szCs w:val="36"/>
          <w:lang w:val="en-US"/>
        </w:rPr>
      </w:pPr>
      <w:r w:rsidRPr="00CC38D1">
        <w:rPr>
          <w:rFonts w:ascii="Times New Roman" w:hAnsi="Times New Roman" w:cs="Times New Roman"/>
          <w:b/>
          <w:iCs/>
          <w:sz w:val="36"/>
          <w:szCs w:val="36"/>
          <w:lang w:val="en-US"/>
        </w:rPr>
        <w:t>“</w:t>
      </w:r>
      <w:r w:rsidR="00CC38D1" w:rsidRPr="00CC38D1">
        <w:rPr>
          <w:rFonts w:ascii="Times New Roman" w:hAnsi="Times New Roman" w:cs="Times New Roman"/>
          <w:b/>
          <w:sz w:val="36"/>
          <w:szCs w:val="36"/>
          <w:lang w:val="en-US"/>
        </w:rPr>
        <w:t>Methods of mathematical modeling</w:t>
      </w:r>
      <w:r w:rsidRPr="00CC38D1">
        <w:rPr>
          <w:rFonts w:ascii="Times New Roman" w:hAnsi="Times New Roman" w:cs="Times New Roman"/>
          <w:b/>
          <w:iCs/>
          <w:sz w:val="36"/>
          <w:szCs w:val="36"/>
          <w:lang w:val="en-US"/>
        </w:rPr>
        <w:t>”</w:t>
      </w:r>
    </w:p>
    <w:p w:rsidR="00874966" w:rsidRPr="00874966" w:rsidRDefault="00874966" w:rsidP="00874966">
      <w:pPr>
        <w:pStyle w:val="aa"/>
        <w:jc w:val="center"/>
        <w:rPr>
          <w:b/>
          <w:sz w:val="36"/>
          <w:szCs w:val="36"/>
          <w:lang w:val="en-US"/>
        </w:rPr>
      </w:pPr>
    </w:p>
    <w:p w:rsidR="00874966" w:rsidRPr="00874966" w:rsidRDefault="00874966" w:rsidP="00874966">
      <w:pPr>
        <w:shd w:val="clear" w:color="auto" w:fill="FFFFFF"/>
        <w:spacing w:after="0" w:line="240" w:lineRule="auto"/>
        <w:jc w:val="center"/>
        <w:rPr>
          <w:rFonts w:ascii="Times New Roman" w:hAnsi="Times New Roman" w:cs="Times New Roman"/>
          <w:b/>
          <w:sz w:val="32"/>
          <w:szCs w:val="32"/>
          <w:lang w:val="en-US"/>
        </w:rPr>
      </w:pPr>
      <w:proofErr w:type="gramStart"/>
      <w:r w:rsidRPr="00874966">
        <w:rPr>
          <w:rFonts w:ascii="Times New Roman" w:hAnsi="Times New Roman" w:cs="Times New Roman"/>
          <w:b/>
          <w:sz w:val="32"/>
          <w:szCs w:val="32"/>
          <w:lang w:val="en-US"/>
        </w:rPr>
        <w:t>for</w:t>
      </w:r>
      <w:proofErr w:type="gramEnd"/>
      <w:r w:rsidRPr="00874966">
        <w:rPr>
          <w:rFonts w:ascii="Times New Roman" w:hAnsi="Times New Roman" w:cs="Times New Roman"/>
          <w:b/>
          <w:sz w:val="32"/>
          <w:szCs w:val="32"/>
          <w:lang w:val="en-US"/>
        </w:rPr>
        <w:t xml:space="preserve"> students of specialty: 5B010900 – Mathematics</w:t>
      </w:r>
    </w:p>
    <w:p w:rsidR="00874966" w:rsidRPr="00874966" w:rsidRDefault="00874966" w:rsidP="00874966">
      <w:pPr>
        <w:spacing w:after="0" w:line="240" w:lineRule="auto"/>
        <w:jc w:val="center"/>
        <w:rPr>
          <w:rFonts w:ascii="Times New Roman" w:hAnsi="Times New Roman" w:cs="Times New Roman"/>
          <w:b/>
          <w:sz w:val="32"/>
          <w:szCs w:val="32"/>
          <w:lang w:val="en-US"/>
        </w:rPr>
      </w:pPr>
    </w:p>
    <w:p w:rsidR="00874966" w:rsidRPr="00874966" w:rsidRDefault="00874966" w:rsidP="00874966">
      <w:pPr>
        <w:spacing w:after="0" w:line="240" w:lineRule="auto"/>
        <w:jc w:val="center"/>
        <w:rPr>
          <w:rFonts w:ascii="Times New Roman" w:hAnsi="Times New Roman" w:cs="Times New Roman"/>
          <w:b/>
          <w:lang w:val="en-US"/>
        </w:rPr>
      </w:pPr>
    </w:p>
    <w:p w:rsidR="00874966" w:rsidRPr="00874966" w:rsidRDefault="00874966" w:rsidP="00874966">
      <w:pPr>
        <w:spacing w:after="0" w:line="240" w:lineRule="auto"/>
        <w:jc w:val="center"/>
        <w:rPr>
          <w:rFonts w:ascii="Times New Roman" w:hAnsi="Times New Roman" w:cs="Times New Roman"/>
          <w:b/>
          <w:lang w:val="en-US"/>
        </w:rPr>
      </w:pPr>
    </w:p>
    <w:p w:rsidR="00874966" w:rsidRPr="000B360F" w:rsidRDefault="00874966" w:rsidP="00874966">
      <w:pPr>
        <w:spacing w:after="0" w:line="240" w:lineRule="auto"/>
        <w:jc w:val="center"/>
        <w:rPr>
          <w:rFonts w:ascii="Times New Roman" w:hAnsi="Times New Roman" w:cs="Times New Roman"/>
          <w:b/>
          <w:sz w:val="28"/>
          <w:szCs w:val="28"/>
          <w:lang w:val="en-US"/>
        </w:rPr>
      </w:pPr>
    </w:p>
    <w:p w:rsidR="00874966" w:rsidRPr="000B360F" w:rsidRDefault="00874966" w:rsidP="00874966">
      <w:pPr>
        <w:spacing w:after="0" w:line="240" w:lineRule="auto"/>
        <w:jc w:val="center"/>
        <w:rPr>
          <w:rFonts w:ascii="Times New Roman" w:hAnsi="Times New Roman" w:cs="Times New Roman"/>
          <w:b/>
          <w:sz w:val="28"/>
          <w:szCs w:val="28"/>
          <w:lang w:val="en-US"/>
        </w:rPr>
      </w:pPr>
    </w:p>
    <w:p w:rsidR="00874966" w:rsidRPr="000B360F" w:rsidRDefault="00874966" w:rsidP="00874966">
      <w:pPr>
        <w:spacing w:after="0" w:line="240" w:lineRule="auto"/>
        <w:jc w:val="center"/>
        <w:rPr>
          <w:rFonts w:ascii="Times New Roman" w:hAnsi="Times New Roman" w:cs="Times New Roman"/>
          <w:b/>
          <w:sz w:val="28"/>
          <w:szCs w:val="28"/>
          <w:lang w:val="en-US"/>
        </w:rPr>
      </w:pPr>
    </w:p>
    <w:p w:rsidR="00874966" w:rsidRPr="000B360F" w:rsidRDefault="00874966" w:rsidP="00874966">
      <w:pPr>
        <w:spacing w:after="0" w:line="240" w:lineRule="auto"/>
        <w:jc w:val="center"/>
        <w:rPr>
          <w:rFonts w:ascii="Times New Roman" w:hAnsi="Times New Roman" w:cs="Times New Roman"/>
          <w:b/>
          <w:sz w:val="28"/>
          <w:szCs w:val="28"/>
          <w:lang w:val="en-US"/>
        </w:rPr>
      </w:pPr>
    </w:p>
    <w:p w:rsidR="00874966" w:rsidRPr="000B360F" w:rsidRDefault="00874966" w:rsidP="00874966">
      <w:pPr>
        <w:spacing w:after="0" w:line="240" w:lineRule="auto"/>
        <w:jc w:val="center"/>
        <w:rPr>
          <w:rFonts w:ascii="Times New Roman" w:hAnsi="Times New Roman" w:cs="Times New Roman"/>
          <w:b/>
          <w:sz w:val="28"/>
          <w:szCs w:val="28"/>
          <w:lang w:val="en-US"/>
        </w:rPr>
      </w:pPr>
    </w:p>
    <w:p w:rsidR="00874966" w:rsidRPr="000B360F" w:rsidRDefault="00874966" w:rsidP="00874966">
      <w:pPr>
        <w:spacing w:after="0" w:line="240" w:lineRule="auto"/>
        <w:jc w:val="center"/>
        <w:rPr>
          <w:rFonts w:ascii="Times New Roman" w:hAnsi="Times New Roman" w:cs="Times New Roman"/>
          <w:b/>
          <w:sz w:val="28"/>
          <w:szCs w:val="28"/>
          <w:lang w:val="en-US"/>
        </w:rPr>
      </w:pPr>
    </w:p>
    <w:p w:rsidR="00874966" w:rsidRPr="000B360F" w:rsidRDefault="00874966" w:rsidP="00874966">
      <w:pPr>
        <w:spacing w:after="0" w:line="240" w:lineRule="auto"/>
        <w:jc w:val="center"/>
        <w:rPr>
          <w:rFonts w:ascii="Times New Roman" w:hAnsi="Times New Roman" w:cs="Times New Roman"/>
          <w:b/>
          <w:sz w:val="28"/>
          <w:szCs w:val="28"/>
          <w:lang w:val="en-US"/>
        </w:rPr>
      </w:pPr>
    </w:p>
    <w:p w:rsidR="00874966" w:rsidRPr="000B360F" w:rsidRDefault="00874966" w:rsidP="00874966">
      <w:pPr>
        <w:spacing w:after="0" w:line="240" w:lineRule="auto"/>
        <w:jc w:val="center"/>
        <w:rPr>
          <w:rFonts w:ascii="Times New Roman" w:hAnsi="Times New Roman" w:cs="Times New Roman"/>
          <w:b/>
          <w:sz w:val="28"/>
          <w:szCs w:val="28"/>
          <w:lang w:val="en-US"/>
        </w:rPr>
      </w:pPr>
    </w:p>
    <w:p w:rsidR="00874966" w:rsidRPr="000B360F" w:rsidRDefault="00874966" w:rsidP="00874966">
      <w:pPr>
        <w:spacing w:after="0" w:line="240" w:lineRule="auto"/>
        <w:jc w:val="center"/>
        <w:rPr>
          <w:rFonts w:ascii="Times New Roman" w:hAnsi="Times New Roman" w:cs="Times New Roman"/>
          <w:b/>
          <w:sz w:val="28"/>
          <w:szCs w:val="28"/>
          <w:lang w:val="en-US"/>
        </w:rPr>
      </w:pPr>
    </w:p>
    <w:p w:rsidR="00874966" w:rsidRPr="000B360F" w:rsidRDefault="00874966" w:rsidP="00874966">
      <w:pPr>
        <w:spacing w:after="0" w:line="240" w:lineRule="auto"/>
        <w:jc w:val="center"/>
        <w:rPr>
          <w:rFonts w:ascii="Times New Roman" w:hAnsi="Times New Roman" w:cs="Times New Roman"/>
          <w:b/>
          <w:sz w:val="28"/>
          <w:szCs w:val="28"/>
          <w:lang w:val="en-US"/>
        </w:rPr>
      </w:pPr>
    </w:p>
    <w:p w:rsidR="00874966" w:rsidRPr="000B360F" w:rsidRDefault="00874966" w:rsidP="00874966">
      <w:pPr>
        <w:spacing w:after="0" w:line="240" w:lineRule="auto"/>
        <w:jc w:val="center"/>
        <w:rPr>
          <w:rFonts w:ascii="Times New Roman" w:hAnsi="Times New Roman" w:cs="Times New Roman"/>
          <w:b/>
          <w:sz w:val="28"/>
          <w:szCs w:val="28"/>
          <w:lang w:val="en-US"/>
        </w:rPr>
      </w:pPr>
    </w:p>
    <w:p w:rsidR="00874966" w:rsidRPr="000B360F" w:rsidRDefault="00874966" w:rsidP="00874966">
      <w:pPr>
        <w:spacing w:after="0" w:line="240" w:lineRule="auto"/>
        <w:jc w:val="center"/>
        <w:rPr>
          <w:rFonts w:ascii="Times New Roman" w:hAnsi="Times New Roman" w:cs="Times New Roman"/>
          <w:b/>
          <w:sz w:val="28"/>
          <w:szCs w:val="28"/>
          <w:lang w:val="en-US"/>
        </w:rPr>
      </w:pPr>
    </w:p>
    <w:p w:rsidR="00874966" w:rsidRPr="000B360F" w:rsidRDefault="00874966" w:rsidP="00874966">
      <w:pPr>
        <w:spacing w:after="0" w:line="240" w:lineRule="auto"/>
        <w:jc w:val="center"/>
        <w:rPr>
          <w:rFonts w:ascii="Times New Roman" w:hAnsi="Times New Roman" w:cs="Times New Roman"/>
          <w:sz w:val="28"/>
          <w:szCs w:val="28"/>
          <w:lang w:val="en-US"/>
        </w:rPr>
      </w:pPr>
    </w:p>
    <w:p w:rsidR="00874966" w:rsidRPr="000B360F" w:rsidRDefault="00874966" w:rsidP="00874966">
      <w:pPr>
        <w:spacing w:after="0" w:line="240" w:lineRule="auto"/>
        <w:jc w:val="center"/>
        <w:rPr>
          <w:rFonts w:ascii="Times New Roman" w:hAnsi="Times New Roman" w:cs="Times New Roman"/>
          <w:sz w:val="28"/>
          <w:szCs w:val="28"/>
          <w:lang w:val="en-US"/>
        </w:rPr>
      </w:pPr>
    </w:p>
    <w:p w:rsidR="00874966" w:rsidRPr="000B360F" w:rsidRDefault="00874966" w:rsidP="00874966">
      <w:pPr>
        <w:spacing w:after="0" w:line="240" w:lineRule="auto"/>
        <w:jc w:val="center"/>
        <w:rPr>
          <w:rFonts w:ascii="Times New Roman" w:hAnsi="Times New Roman" w:cs="Times New Roman"/>
          <w:sz w:val="28"/>
          <w:szCs w:val="28"/>
          <w:lang w:val="en-US"/>
        </w:rPr>
      </w:pPr>
    </w:p>
    <w:p w:rsidR="00874966" w:rsidRDefault="00874966" w:rsidP="00874966">
      <w:pPr>
        <w:spacing w:after="0" w:line="240" w:lineRule="auto"/>
        <w:jc w:val="center"/>
        <w:rPr>
          <w:rFonts w:ascii="Times New Roman" w:hAnsi="Times New Roman" w:cs="Times New Roman"/>
          <w:sz w:val="28"/>
          <w:szCs w:val="28"/>
          <w:lang w:val="en-US"/>
        </w:rPr>
      </w:pPr>
    </w:p>
    <w:p w:rsidR="000B360F" w:rsidRDefault="000B360F" w:rsidP="00874966">
      <w:pPr>
        <w:spacing w:after="0" w:line="240" w:lineRule="auto"/>
        <w:jc w:val="center"/>
        <w:rPr>
          <w:rFonts w:ascii="Times New Roman" w:hAnsi="Times New Roman" w:cs="Times New Roman"/>
          <w:sz w:val="28"/>
          <w:szCs w:val="28"/>
          <w:lang w:val="en-US"/>
        </w:rPr>
      </w:pPr>
    </w:p>
    <w:p w:rsidR="000B360F" w:rsidRPr="000B360F" w:rsidRDefault="000B360F" w:rsidP="00874966">
      <w:pPr>
        <w:spacing w:after="0" w:line="240" w:lineRule="auto"/>
        <w:jc w:val="center"/>
        <w:rPr>
          <w:rFonts w:ascii="Times New Roman" w:hAnsi="Times New Roman" w:cs="Times New Roman"/>
          <w:sz w:val="28"/>
          <w:szCs w:val="28"/>
          <w:lang w:val="en-US"/>
        </w:rPr>
      </w:pPr>
    </w:p>
    <w:p w:rsidR="00874966" w:rsidRPr="000B360F" w:rsidRDefault="00874966" w:rsidP="00874966">
      <w:pPr>
        <w:spacing w:after="0" w:line="240" w:lineRule="auto"/>
        <w:jc w:val="center"/>
        <w:rPr>
          <w:rFonts w:ascii="Times New Roman" w:hAnsi="Times New Roman" w:cs="Times New Roman"/>
          <w:sz w:val="28"/>
          <w:szCs w:val="28"/>
          <w:lang w:val="en-US"/>
        </w:rPr>
      </w:pPr>
      <w:r w:rsidRPr="000B360F">
        <w:rPr>
          <w:rFonts w:ascii="Times New Roman" w:hAnsi="Times New Roman" w:cs="Times New Roman"/>
          <w:noProof/>
          <w:sz w:val="28"/>
          <w:szCs w:val="28"/>
        </w:rPr>
        <w:pict>
          <v:rect id="Прямоугольник 1" o:spid="_x0000_s1026" style="position:absolute;left:0;text-align:left;margin-left:226.75pt;margin-top:19.45pt;width:16.3pt;height:11.9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" stroked="f" strokeweight="2pt"/>
        </w:pict>
      </w:r>
      <w:proofErr w:type="spellStart"/>
      <w:r w:rsidRPr="000B360F">
        <w:rPr>
          <w:rFonts w:ascii="Times New Roman" w:hAnsi="Times New Roman" w:cs="Times New Roman"/>
          <w:sz w:val="28"/>
          <w:szCs w:val="28"/>
          <w:lang w:val="en-US"/>
        </w:rPr>
        <w:t>Shymkent</w:t>
      </w:r>
      <w:proofErr w:type="spellEnd"/>
      <w:r w:rsidRPr="000B360F">
        <w:rPr>
          <w:rFonts w:ascii="Times New Roman" w:hAnsi="Times New Roman" w:cs="Times New Roman"/>
          <w:sz w:val="28"/>
          <w:szCs w:val="28"/>
          <w:lang w:val="kk-KZ"/>
        </w:rPr>
        <w:t>, 201</w:t>
      </w:r>
      <w:r w:rsidR="000B360F" w:rsidRPr="000B360F">
        <w:rPr>
          <w:rFonts w:ascii="Times New Roman" w:hAnsi="Times New Roman" w:cs="Times New Roman"/>
          <w:sz w:val="28"/>
          <w:szCs w:val="28"/>
          <w:lang w:val="en-US"/>
        </w:rPr>
        <w:t>__</w:t>
      </w:r>
    </w:p>
    <w:p w:rsidR="00874966" w:rsidRPr="00874966" w:rsidRDefault="00874966" w:rsidP="00874966">
      <w:pPr>
        <w:spacing w:after="0" w:line="240" w:lineRule="auto"/>
        <w:jc w:val="center"/>
        <w:rPr>
          <w:rFonts w:ascii="Times New Roman" w:hAnsi="Times New Roman" w:cs="Times New Roman"/>
          <w:lang w:val="en-US"/>
        </w:rPr>
      </w:pPr>
    </w:p>
    <w:p w:rsidR="00874966" w:rsidRPr="00874966" w:rsidRDefault="00874966" w:rsidP="00874966">
      <w:pPr>
        <w:spacing w:after="0" w:line="240" w:lineRule="auto"/>
        <w:jc w:val="center"/>
        <w:rPr>
          <w:rFonts w:ascii="Times New Roman" w:hAnsi="Times New Roman" w:cs="Times New Roman"/>
          <w:lang w:val="en-US"/>
        </w:rPr>
      </w:pPr>
    </w:p>
    <w:p w:rsidR="00874966" w:rsidRPr="000B360F" w:rsidRDefault="00874966" w:rsidP="00874966">
      <w:pPr>
        <w:spacing w:after="0" w:line="240" w:lineRule="auto"/>
        <w:rPr>
          <w:rFonts w:ascii="Times New Roman" w:hAnsi="Times New Roman" w:cs="Times New Roman"/>
          <w:sz w:val="28"/>
          <w:szCs w:val="28"/>
          <w:lang w:val="en-US" w:eastAsia="ko-KR"/>
        </w:rPr>
      </w:pPr>
      <w:r w:rsidRPr="000B360F">
        <w:rPr>
          <w:rFonts w:ascii="Times New Roman" w:hAnsi="Times New Roman" w:cs="Times New Roman"/>
          <w:sz w:val="28"/>
          <w:szCs w:val="28"/>
          <w:lang w:val="en-US" w:eastAsia="ko-KR"/>
        </w:rPr>
        <w:t xml:space="preserve">UDK </w:t>
      </w:r>
      <w:r w:rsidRPr="000B360F">
        <w:rPr>
          <w:rFonts w:ascii="Times New Roman" w:hAnsi="Times New Roman" w:cs="Times New Roman"/>
          <w:sz w:val="28"/>
          <w:szCs w:val="28"/>
          <w:lang w:val="kk-KZ"/>
        </w:rPr>
        <w:t>37.091.39:51</w:t>
      </w:r>
    </w:p>
    <w:p w:rsidR="00874966" w:rsidRPr="000B360F" w:rsidRDefault="00874966" w:rsidP="00CC38D1">
      <w:pPr>
        <w:rPr>
          <w:rFonts w:ascii="Times New Roman" w:hAnsi="Times New Roman" w:cs="Times New Roman"/>
          <w:sz w:val="28"/>
          <w:szCs w:val="28"/>
          <w:lang w:val="en-US" w:eastAsia="ko-KR"/>
        </w:rPr>
      </w:pPr>
      <w:r w:rsidRPr="000B360F">
        <w:rPr>
          <w:rFonts w:ascii="Times New Roman" w:hAnsi="Times New Roman" w:cs="Times New Roman"/>
          <w:sz w:val="28"/>
          <w:szCs w:val="28"/>
          <w:lang w:val="en-US" w:eastAsia="ko-KR"/>
        </w:rPr>
        <w:t>Me</w:t>
      </w:r>
      <w:r w:rsidRPr="00CC38D1">
        <w:rPr>
          <w:rFonts w:ascii="Times New Roman" w:hAnsi="Times New Roman" w:cs="Times New Roman"/>
          <w:sz w:val="28"/>
          <w:szCs w:val="28"/>
          <w:lang w:val="en-US" w:eastAsia="ko-KR"/>
        </w:rPr>
        <w:t xml:space="preserve">thodical instructions </w:t>
      </w:r>
      <w:r w:rsidRPr="00CC38D1">
        <w:rPr>
          <w:rFonts w:ascii="Times New Roman" w:hAnsi="Times New Roman" w:cs="Times New Roman"/>
          <w:iCs/>
          <w:sz w:val="28"/>
          <w:szCs w:val="28"/>
          <w:lang w:val="en-US"/>
        </w:rPr>
        <w:t xml:space="preserve">to discipline </w:t>
      </w:r>
      <w:r w:rsidRPr="00CC38D1">
        <w:rPr>
          <w:rFonts w:ascii="Times New Roman" w:hAnsi="Times New Roman" w:cs="Times New Roman"/>
          <w:i/>
          <w:sz w:val="28"/>
          <w:szCs w:val="28"/>
          <w:lang w:val="en-US"/>
        </w:rPr>
        <w:t>«</w:t>
      </w:r>
      <w:r w:rsidR="00CC38D1" w:rsidRPr="00CC38D1">
        <w:rPr>
          <w:rFonts w:ascii="Times New Roman" w:hAnsi="Times New Roman" w:cs="Times New Roman"/>
          <w:sz w:val="28"/>
          <w:szCs w:val="28"/>
          <w:lang w:val="en-US"/>
        </w:rPr>
        <w:t>Methods of mathematical modeling</w:t>
      </w:r>
      <w:r w:rsidR="00CC38D1" w:rsidRPr="00CC38D1">
        <w:rPr>
          <w:rFonts w:ascii="Times New Roman" w:hAnsi="Times New Roman" w:cs="Times New Roman"/>
          <w:color w:val="3366FF"/>
          <w:sz w:val="28"/>
          <w:szCs w:val="28"/>
          <w:lang w:val="en-US"/>
        </w:rPr>
        <w:t xml:space="preserve"> </w:t>
      </w:r>
      <w:r w:rsidRPr="000B360F">
        <w:rPr>
          <w:rFonts w:ascii="Times New Roman" w:hAnsi="Times New Roman" w:cs="Times New Roman"/>
          <w:i/>
          <w:sz w:val="28"/>
          <w:szCs w:val="28"/>
          <w:lang w:val="en-US"/>
        </w:rPr>
        <w:t>»</w:t>
      </w:r>
      <w:r w:rsidRPr="000B360F">
        <w:rPr>
          <w:rFonts w:ascii="Times New Roman" w:hAnsi="Times New Roman" w:cs="Times New Roman"/>
          <w:sz w:val="28"/>
          <w:szCs w:val="28"/>
          <w:lang w:val="en-US"/>
        </w:rPr>
        <w:t xml:space="preserve"> </w:t>
      </w:r>
      <w:r w:rsidRPr="000B360F">
        <w:rPr>
          <w:rFonts w:ascii="Times New Roman" w:hAnsi="Times New Roman" w:cs="Times New Roman"/>
          <w:sz w:val="28"/>
          <w:szCs w:val="28"/>
          <w:lang w:val="en-US" w:eastAsia="ko-KR"/>
        </w:rPr>
        <w:t xml:space="preserve">- </w:t>
      </w:r>
      <w:r w:rsidRPr="000B360F">
        <w:rPr>
          <w:rFonts w:ascii="Times New Roman" w:hAnsi="Times New Roman" w:cs="Times New Roman"/>
          <w:sz w:val="28"/>
          <w:szCs w:val="28"/>
          <w:lang w:val="en-US"/>
        </w:rPr>
        <w:t>have been developed</w:t>
      </w:r>
      <w:r w:rsidRPr="000B360F">
        <w:rPr>
          <w:rFonts w:ascii="Times New Roman" w:hAnsi="Times New Roman" w:cs="Times New Roman"/>
          <w:sz w:val="28"/>
          <w:szCs w:val="28"/>
          <w:lang w:val="en-US" w:eastAsia="ko-KR"/>
        </w:rPr>
        <w:t xml:space="preserve">: </w:t>
      </w:r>
      <w:proofErr w:type="spellStart"/>
      <w:r w:rsidRPr="000B360F">
        <w:rPr>
          <w:rFonts w:ascii="Times New Roman" w:hAnsi="Times New Roman" w:cs="Times New Roman"/>
          <w:sz w:val="28"/>
          <w:szCs w:val="28"/>
          <w:lang w:val="en-GB"/>
        </w:rPr>
        <w:t>Bekmoldayeva</w:t>
      </w:r>
      <w:proofErr w:type="spellEnd"/>
      <w:r w:rsidRPr="000B360F">
        <w:rPr>
          <w:rFonts w:ascii="Times New Roman" w:hAnsi="Times New Roman" w:cs="Times New Roman"/>
          <w:sz w:val="28"/>
          <w:szCs w:val="28"/>
          <w:lang w:val="en-GB"/>
        </w:rPr>
        <w:t xml:space="preserve"> R.B.</w:t>
      </w:r>
      <w:r w:rsidRPr="000B360F">
        <w:rPr>
          <w:rFonts w:ascii="Times New Roman" w:hAnsi="Times New Roman" w:cs="Times New Roman"/>
          <w:sz w:val="28"/>
          <w:szCs w:val="28"/>
          <w:lang w:val="en-US"/>
        </w:rPr>
        <w:t xml:space="preserve"> </w:t>
      </w:r>
      <w:proofErr w:type="spellStart"/>
      <w:r w:rsidRPr="000B360F">
        <w:rPr>
          <w:rFonts w:ascii="Times New Roman" w:hAnsi="Times New Roman" w:cs="Times New Roman"/>
          <w:sz w:val="28"/>
          <w:szCs w:val="28"/>
          <w:lang w:val="en-US"/>
        </w:rPr>
        <w:t>Shymkent</w:t>
      </w:r>
      <w:proofErr w:type="spellEnd"/>
      <w:r w:rsidRPr="000B360F">
        <w:rPr>
          <w:rFonts w:ascii="Times New Roman" w:hAnsi="Times New Roman" w:cs="Times New Roman"/>
          <w:sz w:val="28"/>
          <w:szCs w:val="28"/>
          <w:lang w:val="en-US"/>
        </w:rPr>
        <w:t>, 201</w:t>
      </w:r>
      <w:r w:rsidR="000B360F">
        <w:rPr>
          <w:rFonts w:ascii="Times New Roman" w:hAnsi="Times New Roman" w:cs="Times New Roman"/>
          <w:sz w:val="28"/>
          <w:szCs w:val="28"/>
          <w:lang w:val="en-US"/>
        </w:rPr>
        <w:t>6</w:t>
      </w:r>
      <w:r w:rsidRPr="000B360F">
        <w:rPr>
          <w:rFonts w:ascii="Times New Roman" w:hAnsi="Times New Roman" w:cs="Times New Roman"/>
          <w:sz w:val="28"/>
          <w:szCs w:val="28"/>
          <w:lang w:val="en-US"/>
        </w:rPr>
        <w:t>.</w:t>
      </w:r>
      <w:r w:rsidRPr="000B360F">
        <w:rPr>
          <w:rFonts w:ascii="Times New Roman" w:hAnsi="Times New Roman" w:cs="Times New Roman"/>
          <w:sz w:val="28"/>
          <w:szCs w:val="28"/>
          <w:lang w:val="en-US" w:eastAsia="ko-KR"/>
        </w:rPr>
        <w:t xml:space="preserve">  </w:t>
      </w:r>
      <w:r w:rsidRPr="000B360F">
        <w:rPr>
          <w:rFonts w:ascii="Times New Roman" w:hAnsi="Times New Roman" w:cs="Times New Roman"/>
          <w:sz w:val="28"/>
          <w:szCs w:val="28"/>
          <w:lang w:val="kk-KZ" w:eastAsia="ko-KR"/>
        </w:rPr>
        <w:t>-</w:t>
      </w:r>
      <w:r w:rsidRPr="000B360F">
        <w:rPr>
          <w:rFonts w:ascii="Times New Roman" w:hAnsi="Times New Roman" w:cs="Times New Roman"/>
          <w:sz w:val="28"/>
          <w:szCs w:val="28"/>
          <w:lang w:val="en-US" w:eastAsia="ko-KR"/>
        </w:rPr>
        <w:t xml:space="preserve">  </w:t>
      </w:r>
      <w:r w:rsidR="000B360F">
        <w:rPr>
          <w:rFonts w:ascii="Times New Roman" w:hAnsi="Times New Roman" w:cs="Times New Roman"/>
          <w:sz w:val="28"/>
          <w:szCs w:val="28"/>
          <w:lang w:val="en-US" w:eastAsia="ko-KR"/>
        </w:rPr>
        <w:t>30</w:t>
      </w:r>
      <w:r w:rsidRPr="000B360F">
        <w:rPr>
          <w:rFonts w:ascii="Times New Roman" w:hAnsi="Times New Roman" w:cs="Times New Roman"/>
          <w:sz w:val="28"/>
          <w:szCs w:val="28"/>
          <w:lang w:val="en-US" w:eastAsia="ko-KR"/>
        </w:rPr>
        <w:t>p.</w:t>
      </w:r>
    </w:p>
    <w:p w:rsidR="00874966" w:rsidRPr="000B360F" w:rsidRDefault="00874966" w:rsidP="00874966">
      <w:pPr>
        <w:spacing w:after="0" w:line="240" w:lineRule="auto"/>
        <w:rPr>
          <w:rFonts w:ascii="Times New Roman" w:hAnsi="Times New Roman" w:cs="Times New Roman"/>
          <w:sz w:val="28"/>
          <w:szCs w:val="28"/>
          <w:lang w:val="en-US" w:eastAsia="ko-KR"/>
        </w:rPr>
      </w:pPr>
      <w:r w:rsidRPr="000B360F">
        <w:rPr>
          <w:rFonts w:ascii="Times New Roman" w:hAnsi="Times New Roman" w:cs="Times New Roman"/>
          <w:sz w:val="28"/>
          <w:szCs w:val="28"/>
          <w:lang w:val="en-US" w:eastAsia="ko-KR"/>
        </w:rPr>
        <w:tab/>
      </w:r>
    </w:p>
    <w:p w:rsidR="00874966" w:rsidRPr="000B360F" w:rsidRDefault="00874966" w:rsidP="00874966">
      <w:pPr>
        <w:spacing w:after="0" w:line="240" w:lineRule="auto"/>
        <w:ind w:firstLine="708"/>
        <w:rPr>
          <w:rFonts w:ascii="Times New Roman" w:hAnsi="Times New Roman" w:cs="Times New Roman"/>
          <w:sz w:val="28"/>
          <w:szCs w:val="28"/>
          <w:lang w:val="en-US" w:eastAsia="ko-KR"/>
        </w:rPr>
      </w:pPr>
      <w:r w:rsidRPr="000B360F">
        <w:rPr>
          <w:rFonts w:ascii="Times New Roman" w:hAnsi="Times New Roman" w:cs="Times New Roman"/>
          <w:sz w:val="28"/>
          <w:szCs w:val="28"/>
          <w:lang w:val="en-US" w:eastAsia="ko-KR"/>
        </w:rPr>
        <w:t xml:space="preserve">Methodical instructions </w:t>
      </w:r>
      <w:r w:rsidRPr="000B360F">
        <w:rPr>
          <w:rFonts w:ascii="Times New Roman" w:hAnsi="Times New Roman" w:cs="Times New Roman"/>
          <w:sz w:val="28"/>
          <w:szCs w:val="28"/>
          <w:lang w:val="en-US"/>
        </w:rPr>
        <w:t>have been developed</w:t>
      </w:r>
      <w:r w:rsidRPr="000B360F">
        <w:rPr>
          <w:rFonts w:ascii="Times New Roman" w:hAnsi="Times New Roman" w:cs="Times New Roman"/>
          <w:sz w:val="28"/>
          <w:szCs w:val="28"/>
          <w:lang w:val="en-US" w:eastAsia="ko-KR"/>
        </w:rPr>
        <w:t xml:space="preserve"> according to requirements of the curriculum and the discipline program «</w:t>
      </w:r>
      <w:r w:rsidR="00CC38D1" w:rsidRPr="00CC38D1">
        <w:rPr>
          <w:rFonts w:ascii="Times New Roman" w:hAnsi="Times New Roman" w:cs="Times New Roman"/>
          <w:sz w:val="28"/>
          <w:szCs w:val="28"/>
          <w:lang w:val="en-US"/>
        </w:rPr>
        <w:t>Methods of mathematical modeling</w:t>
      </w:r>
      <w:r w:rsidR="00CC38D1" w:rsidRPr="000B360F">
        <w:rPr>
          <w:rStyle w:val="hps"/>
          <w:rFonts w:ascii="Times New Roman" w:hAnsi="Times New Roman" w:cs="Times New Roman"/>
          <w:sz w:val="28"/>
          <w:szCs w:val="28"/>
          <w:lang w:val="en-US"/>
        </w:rPr>
        <w:t xml:space="preserve"> </w:t>
      </w:r>
      <w:proofErr w:type="gramStart"/>
      <w:r w:rsidRPr="000B360F">
        <w:rPr>
          <w:rStyle w:val="hps"/>
          <w:rFonts w:ascii="Times New Roman" w:hAnsi="Times New Roman" w:cs="Times New Roman"/>
          <w:sz w:val="28"/>
          <w:szCs w:val="28"/>
          <w:lang w:val="en-US"/>
        </w:rPr>
        <w:t>»</w:t>
      </w:r>
      <w:r w:rsidRPr="000B360F">
        <w:rPr>
          <w:rFonts w:ascii="Times New Roman" w:hAnsi="Times New Roman" w:cs="Times New Roman"/>
          <w:sz w:val="28"/>
          <w:szCs w:val="28"/>
          <w:lang w:val="en-US" w:eastAsia="ko-KR"/>
        </w:rPr>
        <w:t xml:space="preserve">  and</w:t>
      </w:r>
      <w:proofErr w:type="gramEnd"/>
      <w:r w:rsidRPr="000B360F">
        <w:rPr>
          <w:rFonts w:ascii="Times New Roman" w:hAnsi="Times New Roman" w:cs="Times New Roman"/>
          <w:sz w:val="28"/>
          <w:szCs w:val="28"/>
          <w:lang w:val="en-US" w:eastAsia="ko-KR"/>
        </w:rPr>
        <w:t xml:space="preserve"> includes all necessary data on performance of laboratory work of a course by that.</w:t>
      </w:r>
    </w:p>
    <w:p w:rsidR="00874966" w:rsidRPr="000B360F" w:rsidRDefault="00874966" w:rsidP="00874966">
      <w:pPr>
        <w:spacing w:after="0" w:line="240" w:lineRule="auto"/>
        <w:rPr>
          <w:rFonts w:ascii="Times New Roman" w:hAnsi="Times New Roman" w:cs="Times New Roman"/>
          <w:sz w:val="28"/>
          <w:szCs w:val="28"/>
          <w:lang w:val="en-US" w:eastAsia="ko-KR"/>
        </w:rPr>
      </w:pPr>
      <w:r w:rsidRPr="000B360F">
        <w:rPr>
          <w:rFonts w:ascii="Times New Roman" w:hAnsi="Times New Roman" w:cs="Times New Roman"/>
          <w:sz w:val="28"/>
          <w:szCs w:val="28"/>
          <w:lang w:val="en-US" w:eastAsia="ko-KR"/>
        </w:rPr>
        <w:tab/>
      </w:r>
    </w:p>
    <w:p w:rsidR="00874966" w:rsidRPr="000B360F" w:rsidRDefault="00874966" w:rsidP="00874966">
      <w:pPr>
        <w:spacing w:after="0" w:line="240" w:lineRule="auto"/>
        <w:ind w:firstLine="708"/>
        <w:rPr>
          <w:rFonts w:ascii="Times New Roman" w:hAnsi="Times New Roman" w:cs="Times New Roman"/>
          <w:sz w:val="28"/>
          <w:szCs w:val="28"/>
          <w:lang w:val="kk-KZ" w:eastAsia="ko-KR"/>
        </w:rPr>
      </w:pPr>
      <w:r w:rsidRPr="000B360F">
        <w:rPr>
          <w:rFonts w:ascii="Times New Roman" w:hAnsi="Times New Roman" w:cs="Times New Roman"/>
          <w:sz w:val="28"/>
          <w:szCs w:val="28"/>
          <w:lang w:val="kk-KZ"/>
        </w:rPr>
        <w:t>Methodical instructions are means of formation of abilities, skills and knowledge of students of a subject</w:t>
      </w:r>
      <w:r w:rsidR="00CC38D1">
        <w:rPr>
          <w:rFonts w:ascii="Times New Roman" w:hAnsi="Times New Roman" w:cs="Times New Roman"/>
          <w:sz w:val="28"/>
          <w:szCs w:val="28"/>
          <w:lang w:val="kk-KZ"/>
        </w:rPr>
        <w:t xml:space="preserve"> </w:t>
      </w:r>
      <w:r w:rsidRPr="000B360F">
        <w:rPr>
          <w:rFonts w:ascii="Times New Roman" w:hAnsi="Times New Roman" w:cs="Times New Roman"/>
          <w:sz w:val="28"/>
          <w:szCs w:val="28"/>
          <w:lang w:val="kk-KZ"/>
        </w:rPr>
        <w:t xml:space="preserve"> </w:t>
      </w:r>
      <w:r w:rsidR="00CC38D1">
        <w:rPr>
          <w:rFonts w:ascii="Times New Roman" w:hAnsi="Times New Roman" w:cs="Times New Roman"/>
          <w:sz w:val="28"/>
          <w:szCs w:val="28"/>
          <w:lang w:val="kk-KZ"/>
        </w:rPr>
        <w:t>«</w:t>
      </w:r>
      <w:r w:rsidR="00CC38D1" w:rsidRPr="00CC38D1">
        <w:rPr>
          <w:rFonts w:ascii="Times New Roman" w:hAnsi="Times New Roman" w:cs="Times New Roman"/>
          <w:sz w:val="28"/>
          <w:szCs w:val="28"/>
          <w:lang w:val="en-US"/>
        </w:rPr>
        <w:t>Methods of mathematical modeling</w:t>
      </w:r>
      <w:r w:rsidR="00CC38D1" w:rsidRPr="00CC38D1">
        <w:rPr>
          <w:rFonts w:ascii="Times New Roman" w:hAnsi="Times New Roman" w:cs="Times New Roman"/>
          <w:color w:val="3366FF"/>
          <w:sz w:val="28"/>
          <w:szCs w:val="28"/>
          <w:lang w:val="en-US"/>
        </w:rPr>
        <w:t xml:space="preserve"> </w:t>
      </w:r>
      <w:r w:rsidR="00CC38D1" w:rsidRPr="000B360F">
        <w:rPr>
          <w:rFonts w:ascii="Times New Roman" w:hAnsi="Times New Roman" w:cs="Times New Roman"/>
          <w:i/>
          <w:sz w:val="28"/>
          <w:szCs w:val="28"/>
          <w:lang w:val="en-US"/>
        </w:rPr>
        <w:t>»</w:t>
      </w:r>
      <w:r w:rsidRPr="000B360F">
        <w:rPr>
          <w:rFonts w:ascii="Times New Roman" w:hAnsi="Times New Roman" w:cs="Times New Roman"/>
          <w:sz w:val="28"/>
          <w:szCs w:val="28"/>
          <w:lang w:val="kk-KZ"/>
        </w:rPr>
        <w:t>.</w:t>
      </w:r>
    </w:p>
    <w:p w:rsidR="00874966" w:rsidRPr="000B360F" w:rsidRDefault="00874966" w:rsidP="00874966">
      <w:pPr>
        <w:spacing w:after="0" w:line="240" w:lineRule="auto"/>
        <w:rPr>
          <w:rFonts w:ascii="Times New Roman" w:hAnsi="Times New Roman" w:cs="Times New Roman"/>
          <w:sz w:val="28"/>
          <w:szCs w:val="28"/>
          <w:lang w:val="kk-KZ" w:eastAsia="ko-KR"/>
        </w:rPr>
      </w:pPr>
    </w:p>
    <w:p w:rsidR="00874966" w:rsidRPr="000B360F" w:rsidRDefault="00874966" w:rsidP="00874966">
      <w:pPr>
        <w:spacing w:after="0" w:line="240" w:lineRule="auto"/>
        <w:rPr>
          <w:rFonts w:ascii="Times New Roman" w:hAnsi="Times New Roman" w:cs="Times New Roman"/>
          <w:sz w:val="28"/>
          <w:szCs w:val="28"/>
          <w:lang w:val="en-US" w:eastAsia="ko-KR"/>
        </w:rPr>
      </w:pPr>
      <w:r w:rsidRPr="000B360F">
        <w:rPr>
          <w:rFonts w:ascii="Times New Roman" w:hAnsi="Times New Roman" w:cs="Times New Roman"/>
          <w:sz w:val="28"/>
          <w:szCs w:val="28"/>
          <w:lang w:val="en-US" w:eastAsia="ko-KR"/>
        </w:rPr>
        <w:t>Methodical instructions are intended for students of specialty 5B010900 – Mathematics.</w:t>
      </w:r>
    </w:p>
    <w:p w:rsidR="00874966" w:rsidRPr="000B360F" w:rsidRDefault="00874966" w:rsidP="00874966">
      <w:pPr>
        <w:spacing w:after="0" w:line="240" w:lineRule="auto"/>
        <w:rPr>
          <w:rFonts w:ascii="Times New Roman" w:hAnsi="Times New Roman" w:cs="Times New Roman"/>
          <w:sz w:val="28"/>
          <w:szCs w:val="28"/>
          <w:lang w:val="en-US" w:eastAsia="ko-KR"/>
        </w:rPr>
      </w:pPr>
      <w:r w:rsidRPr="000B360F">
        <w:rPr>
          <w:rFonts w:ascii="Times New Roman" w:hAnsi="Times New Roman" w:cs="Times New Roman"/>
          <w:sz w:val="28"/>
          <w:szCs w:val="28"/>
          <w:lang w:val="en-US" w:eastAsia="ko-KR"/>
        </w:rPr>
        <w:tab/>
      </w:r>
      <w:r w:rsidRPr="000B360F">
        <w:rPr>
          <w:rFonts w:ascii="Times New Roman" w:hAnsi="Times New Roman" w:cs="Times New Roman"/>
          <w:sz w:val="28"/>
          <w:szCs w:val="28"/>
          <w:lang w:val="en-US" w:eastAsia="ko-KR"/>
        </w:rPr>
        <w:tab/>
      </w:r>
      <w:r w:rsidRPr="000B360F">
        <w:rPr>
          <w:rFonts w:ascii="Times New Roman" w:hAnsi="Times New Roman" w:cs="Times New Roman"/>
          <w:sz w:val="28"/>
          <w:szCs w:val="28"/>
          <w:lang w:val="en-US" w:eastAsia="ko-KR"/>
        </w:rPr>
        <w:tab/>
      </w:r>
      <w:r w:rsidRPr="000B360F">
        <w:rPr>
          <w:rFonts w:ascii="Times New Roman" w:hAnsi="Times New Roman" w:cs="Times New Roman"/>
          <w:sz w:val="28"/>
          <w:szCs w:val="28"/>
          <w:lang w:val="en-US" w:eastAsia="ko-KR"/>
        </w:rPr>
        <w:tab/>
      </w:r>
    </w:p>
    <w:p w:rsidR="00874966" w:rsidRPr="000B360F" w:rsidRDefault="00874966" w:rsidP="00874966">
      <w:pPr>
        <w:spacing w:after="0" w:line="240" w:lineRule="auto"/>
        <w:rPr>
          <w:rFonts w:ascii="Times New Roman" w:hAnsi="Times New Roman" w:cs="Times New Roman"/>
          <w:sz w:val="28"/>
          <w:szCs w:val="28"/>
          <w:lang w:val="en-US" w:eastAsia="ko-KR"/>
        </w:rPr>
      </w:pPr>
      <w:r w:rsidRPr="000B360F">
        <w:rPr>
          <w:rFonts w:ascii="Times New Roman" w:hAnsi="Times New Roman" w:cs="Times New Roman"/>
          <w:sz w:val="28"/>
          <w:szCs w:val="28"/>
          <w:lang w:val="en-US" w:eastAsia="ko-KR"/>
        </w:rPr>
        <w:t xml:space="preserve">Reviewer: </w:t>
      </w:r>
    </w:p>
    <w:p w:rsidR="00874966" w:rsidRDefault="00874966" w:rsidP="000B360F">
      <w:pPr>
        <w:spacing w:after="0" w:line="240" w:lineRule="auto"/>
        <w:rPr>
          <w:rFonts w:ascii="Times New Roman" w:hAnsi="Times New Roman" w:cs="Times New Roman"/>
          <w:sz w:val="28"/>
          <w:szCs w:val="28"/>
          <w:lang w:val="en-US"/>
        </w:rPr>
      </w:pPr>
      <w:proofErr w:type="spellStart"/>
      <w:r w:rsidRPr="000B360F">
        <w:rPr>
          <w:rFonts w:ascii="Times New Roman" w:hAnsi="Times New Roman" w:cs="Times New Roman"/>
          <w:sz w:val="28"/>
          <w:szCs w:val="28"/>
          <w:lang w:val="en-US" w:eastAsia="ko-KR"/>
        </w:rPr>
        <w:t>Ashirbayev</w:t>
      </w:r>
      <w:proofErr w:type="spellEnd"/>
      <w:r w:rsidRPr="000B360F">
        <w:rPr>
          <w:rFonts w:ascii="Times New Roman" w:hAnsi="Times New Roman" w:cs="Times New Roman"/>
          <w:sz w:val="28"/>
          <w:szCs w:val="28"/>
          <w:lang w:val="en-US" w:eastAsia="ko-KR"/>
        </w:rPr>
        <w:t xml:space="preserve"> N.K. - </w:t>
      </w:r>
      <w:proofErr w:type="spellStart"/>
      <w:r w:rsidRPr="000B360F">
        <w:rPr>
          <w:rFonts w:ascii="Times New Roman" w:hAnsi="Times New Roman" w:cs="Times New Roman"/>
          <w:sz w:val="28"/>
          <w:szCs w:val="28"/>
          <w:lang w:val="en-US"/>
        </w:rPr>
        <w:t>dr.ph.-m.s</w:t>
      </w:r>
      <w:proofErr w:type="spellEnd"/>
      <w:r w:rsidRPr="000B360F">
        <w:rPr>
          <w:rFonts w:ascii="Times New Roman" w:hAnsi="Times New Roman" w:cs="Times New Roman"/>
          <w:sz w:val="28"/>
          <w:szCs w:val="28"/>
          <w:lang w:val="en-US"/>
        </w:rPr>
        <w:t>., professor</w:t>
      </w:r>
      <w:proofErr w:type="gramStart"/>
      <w:r w:rsidRPr="000B360F">
        <w:rPr>
          <w:rFonts w:ascii="Times New Roman" w:hAnsi="Times New Roman" w:cs="Times New Roman"/>
          <w:sz w:val="28"/>
          <w:szCs w:val="28"/>
          <w:lang w:val="en-US"/>
        </w:rPr>
        <w:t xml:space="preserve">,  </w:t>
      </w:r>
      <w:proofErr w:type="spellStart"/>
      <w:r w:rsidRPr="000B360F">
        <w:rPr>
          <w:rFonts w:ascii="Times New Roman" w:hAnsi="Times New Roman" w:cs="Times New Roman"/>
          <w:sz w:val="28"/>
          <w:szCs w:val="28"/>
          <w:lang w:val="en-US"/>
        </w:rPr>
        <w:t>M.Auezov</w:t>
      </w:r>
      <w:proofErr w:type="spellEnd"/>
      <w:proofErr w:type="gramEnd"/>
      <w:r w:rsidRPr="000B360F">
        <w:rPr>
          <w:rFonts w:ascii="Times New Roman" w:hAnsi="Times New Roman" w:cs="Times New Roman"/>
          <w:sz w:val="28"/>
          <w:szCs w:val="28"/>
          <w:lang w:val="en-US"/>
        </w:rPr>
        <w:t xml:space="preserve"> South Kazakhstan State University</w:t>
      </w:r>
    </w:p>
    <w:p w:rsidR="000B360F" w:rsidRPr="000B360F" w:rsidRDefault="000B360F" w:rsidP="000B360F">
      <w:pPr>
        <w:spacing w:after="0" w:line="240" w:lineRule="auto"/>
        <w:rPr>
          <w:rFonts w:ascii="Times New Roman" w:hAnsi="Times New Roman" w:cs="Times New Roman"/>
          <w:sz w:val="28"/>
          <w:szCs w:val="28"/>
          <w:lang w:val="en-US"/>
        </w:rPr>
      </w:pPr>
    </w:p>
    <w:p w:rsidR="00874966" w:rsidRPr="000B360F" w:rsidRDefault="00874966" w:rsidP="00874966">
      <w:pPr>
        <w:spacing w:after="0" w:line="240" w:lineRule="auto"/>
        <w:rPr>
          <w:rFonts w:ascii="Times New Roman" w:hAnsi="Times New Roman" w:cs="Times New Roman"/>
          <w:sz w:val="28"/>
          <w:szCs w:val="28"/>
          <w:lang w:val="en-US"/>
        </w:rPr>
      </w:pPr>
      <w:r w:rsidRPr="000B360F">
        <w:rPr>
          <w:rFonts w:ascii="Times New Roman" w:hAnsi="Times New Roman" w:cs="Times New Roman"/>
          <w:sz w:val="28"/>
          <w:szCs w:val="28"/>
          <w:lang w:val="en-US"/>
        </w:rPr>
        <w:t>Methodical instructions have been discussed at the meeting of the chair “Theory and methods of teaching mathematics”   __.__.201_      minutes № __.</w:t>
      </w:r>
    </w:p>
    <w:p w:rsidR="00874966" w:rsidRPr="000B360F" w:rsidRDefault="00874966" w:rsidP="00874966">
      <w:pPr>
        <w:spacing w:after="0" w:line="240" w:lineRule="auto"/>
        <w:rPr>
          <w:rFonts w:ascii="Times New Roman" w:hAnsi="Times New Roman" w:cs="Times New Roman"/>
          <w:sz w:val="28"/>
          <w:szCs w:val="28"/>
          <w:lang w:val="en-US"/>
        </w:rPr>
      </w:pPr>
    </w:p>
    <w:p w:rsidR="00874966" w:rsidRPr="000B360F" w:rsidRDefault="00874966" w:rsidP="00874966">
      <w:pPr>
        <w:spacing w:after="0" w:line="240" w:lineRule="auto"/>
        <w:rPr>
          <w:rFonts w:ascii="Times New Roman" w:hAnsi="Times New Roman" w:cs="Times New Roman"/>
          <w:sz w:val="28"/>
          <w:szCs w:val="28"/>
          <w:lang w:val="en-US"/>
        </w:rPr>
      </w:pPr>
      <w:r w:rsidRPr="000B360F">
        <w:rPr>
          <w:rFonts w:ascii="Times New Roman" w:hAnsi="Times New Roman" w:cs="Times New Roman"/>
          <w:sz w:val="28"/>
          <w:szCs w:val="28"/>
          <w:lang w:val="en-US"/>
        </w:rPr>
        <w:t>Methodical instructions have been approved by methodical commission of the faculty “Science-Pedagogical</w:t>
      </w:r>
      <w:proofErr w:type="gramStart"/>
      <w:r w:rsidRPr="000B360F">
        <w:rPr>
          <w:rFonts w:ascii="Times New Roman" w:hAnsi="Times New Roman" w:cs="Times New Roman"/>
          <w:sz w:val="28"/>
          <w:szCs w:val="28"/>
          <w:lang w:val="en-US"/>
        </w:rPr>
        <w:t>”  _</w:t>
      </w:r>
      <w:proofErr w:type="gramEnd"/>
      <w:r w:rsidRPr="000B360F">
        <w:rPr>
          <w:rFonts w:ascii="Times New Roman" w:hAnsi="Times New Roman" w:cs="Times New Roman"/>
          <w:sz w:val="28"/>
          <w:szCs w:val="28"/>
          <w:lang w:val="en-US"/>
        </w:rPr>
        <w:t>___  __________201__, minutes № __</w:t>
      </w:r>
    </w:p>
    <w:p w:rsidR="00874966" w:rsidRPr="000B360F" w:rsidRDefault="00874966" w:rsidP="00874966">
      <w:pPr>
        <w:spacing w:after="0" w:line="240" w:lineRule="auto"/>
        <w:rPr>
          <w:rFonts w:ascii="Times New Roman" w:hAnsi="Times New Roman" w:cs="Times New Roman"/>
          <w:sz w:val="28"/>
          <w:szCs w:val="28"/>
          <w:lang w:val="en-US"/>
        </w:rPr>
      </w:pPr>
    </w:p>
    <w:p w:rsidR="00874966" w:rsidRPr="000B360F" w:rsidRDefault="00874966" w:rsidP="00874966">
      <w:pPr>
        <w:spacing w:after="0" w:line="240" w:lineRule="auto"/>
        <w:rPr>
          <w:rFonts w:ascii="Times New Roman" w:hAnsi="Times New Roman" w:cs="Times New Roman"/>
          <w:sz w:val="28"/>
          <w:szCs w:val="28"/>
          <w:lang w:val="en-US"/>
        </w:rPr>
      </w:pPr>
    </w:p>
    <w:p w:rsidR="00874966" w:rsidRPr="000B360F" w:rsidRDefault="00874966" w:rsidP="00874966">
      <w:pPr>
        <w:spacing w:after="0" w:line="240" w:lineRule="auto"/>
        <w:rPr>
          <w:rFonts w:ascii="Times New Roman" w:hAnsi="Times New Roman" w:cs="Times New Roman"/>
          <w:sz w:val="28"/>
          <w:szCs w:val="28"/>
          <w:lang w:val="en-US" w:eastAsia="ko-KR"/>
        </w:rPr>
      </w:pPr>
    </w:p>
    <w:p w:rsidR="00874966" w:rsidRPr="000B360F" w:rsidRDefault="00874966" w:rsidP="00874966">
      <w:pPr>
        <w:spacing w:after="0" w:line="240" w:lineRule="auto"/>
        <w:rPr>
          <w:rFonts w:ascii="Times New Roman" w:hAnsi="Times New Roman" w:cs="Times New Roman"/>
          <w:sz w:val="28"/>
          <w:szCs w:val="28"/>
          <w:lang w:val="en-US" w:eastAsia="ko-KR"/>
        </w:rPr>
      </w:pPr>
      <w:r w:rsidRPr="000B360F">
        <w:rPr>
          <w:rFonts w:ascii="Times New Roman" w:hAnsi="Times New Roman" w:cs="Times New Roman"/>
          <w:sz w:val="28"/>
          <w:szCs w:val="28"/>
          <w:lang w:val="en-US" w:eastAsia="ko-KR"/>
        </w:rPr>
        <w:tab/>
        <w:t xml:space="preserve">Recommended to the edition by Methodical council of </w:t>
      </w:r>
      <w:proofErr w:type="spellStart"/>
      <w:r w:rsidRPr="000B360F">
        <w:rPr>
          <w:rFonts w:ascii="Times New Roman" w:hAnsi="Times New Roman" w:cs="Times New Roman"/>
          <w:sz w:val="28"/>
          <w:szCs w:val="28"/>
          <w:lang w:val="en-US"/>
        </w:rPr>
        <w:t>M.Auezov</w:t>
      </w:r>
      <w:proofErr w:type="spellEnd"/>
      <w:r w:rsidRPr="000B360F">
        <w:rPr>
          <w:rFonts w:ascii="Times New Roman" w:hAnsi="Times New Roman" w:cs="Times New Roman"/>
          <w:sz w:val="28"/>
          <w:szCs w:val="28"/>
          <w:lang w:val="en-US"/>
        </w:rPr>
        <w:t xml:space="preserve"> South Kazakhstan State University</w:t>
      </w:r>
      <w:proofErr w:type="gramStart"/>
      <w:r w:rsidRPr="000B360F">
        <w:rPr>
          <w:rFonts w:ascii="Times New Roman" w:hAnsi="Times New Roman" w:cs="Times New Roman"/>
          <w:sz w:val="28"/>
          <w:szCs w:val="28"/>
          <w:lang w:val="en-US" w:eastAsia="ko-KR"/>
        </w:rPr>
        <w:t xml:space="preserve">,  </w:t>
      </w:r>
      <w:r w:rsidRPr="000B360F">
        <w:rPr>
          <w:rFonts w:ascii="Times New Roman" w:hAnsi="Times New Roman" w:cs="Times New Roman"/>
          <w:sz w:val="28"/>
          <w:szCs w:val="28"/>
          <w:lang w:val="en-US"/>
        </w:rPr>
        <w:t>minutes</w:t>
      </w:r>
      <w:proofErr w:type="gramEnd"/>
      <w:r w:rsidRPr="000B360F">
        <w:rPr>
          <w:rFonts w:ascii="Times New Roman" w:hAnsi="Times New Roman" w:cs="Times New Roman"/>
          <w:sz w:val="28"/>
          <w:szCs w:val="28"/>
          <w:lang w:val="en-US" w:eastAsia="ko-KR"/>
        </w:rPr>
        <w:t>№ ___  «____» ______________ 20__ y.</w:t>
      </w:r>
    </w:p>
    <w:p w:rsidR="00874966" w:rsidRPr="000B360F" w:rsidRDefault="00874966" w:rsidP="00874966">
      <w:pPr>
        <w:spacing w:after="0" w:line="240" w:lineRule="auto"/>
        <w:rPr>
          <w:rFonts w:ascii="Times New Roman" w:hAnsi="Times New Roman" w:cs="Times New Roman"/>
          <w:sz w:val="28"/>
          <w:szCs w:val="28"/>
          <w:lang w:val="en-US" w:eastAsia="ko-KR"/>
        </w:rPr>
      </w:pPr>
    </w:p>
    <w:p w:rsidR="00874966" w:rsidRPr="000B360F" w:rsidRDefault="00874966" w:rsidP="00874966">
      <w:pPr>
        <w:spacing w:after="0" w:line="240" w:lineRule="auto"/>
        <w:ind w:left="426"/>
        <w:rPr>
          <w:rFonts w:ascii="Times New Roman" w:hAnsi="Times New Roman" w:cs="Times New Roman"/>
          <w:sz w:val="28"/>
          <w:szCs w:val="28"/>
          <w:lang w:val="en-US"/>
        </w:rPr>
      </w:pPr>
    </w:p>
    <w:p w:rsidR="00874966" w:rsidRPr="000B360F" w:rsidRDefault="00874966" w:rsidP="00874966">
      <w:pPr>
        <w:spacing w:after="0" w:line="240" w:lineRule="auto"/>
        <w:ind w:firstLine="720"/>
        <w:rPr>
          <w:rFonts w:ascii="Times New Roman" w:hAnsi="Times New Roman" w:cs="Times New Roman"/>
          <w:sz w:val="28"/>
          <w:szCs w:val="28"/>
          <w:lang w:val="en-US"/>
        </w:rPr>
      </w:pPr>
    </w:p>
    <w:p w:rsidR="00874966" w:rsidRPr="000B360F" w:rsidRDefault="00874966" w:rsidP="00874966">
      <w:pPr>
        <w:spacing w:after="0" w:line="240" w:lineRule="auto"/>
        <w:ind w:firstLine="720"/>
        <w:rPr>
          <w:rFonts w:ascii="Times New Roman" w:hAnsi="Times New Roman" w:cs="Times New Roman"/>
          <w:sz w:val="28"/>
          <w:szCs w:val="28"/>
          <w:lang w:val="en-US"/>
        </w:rPr>
      </w:pPr>
    </w:p>
    <w:p w:rsidR="00874966" w:rsidRPr="000B360F" w:rsidRDefault="00874966" w:rsidP="00874966">
      <w:pPr>
        <w:spacing w:after="0" w:line="240" w:lineRule="auto"/>
        <w:ind w:firstLine="720"/>
        <w:rPr>
          <w:rFonts w:ascii="Times New Roman" w:hAnsi="Times New Roman" w:cs="Times New Roman"/>
          <w:sz w:val="28"/>
          <w:szCs w:val="28"/>
          <w:lang w:val="en-US"/>
        </w:rPr>
      </w:pPr>
    </w:p>
    <w:p w:rsidR="00874966" w:rsidRPr="000B360F" w:rsidRDefault="00874966" w:rsidP="00874966">
      <w:pPr>
        <w:spacing w:after="0" w:line="240" w:lineRule="auto"/>
        <w:ind w:firstLine="720"/>
        <w:rPr>
          <w:rFonts w:ascii="Times New Roman" w:hAnsi="Times New Roman" w:cs="Times New Roman"/>
          <w:sz w:val="28"/>
          <w:szCs w:val="28"/>
          <w:lang w:val="en-US"/>
        </w:rPr>
      </w:pPr>
    </w:p>
    <w:p w:rsidR="00874966" w:rsidRPr="000B360F" w:rsidRDefault="00874966" w:rsidP="00874966">
      <w:pPr>
        <w:spacing w:after="0" w:line="240" w:lineRule="auto"/>
        <w:ind w:firstLine="720"/>
        <w:rPr>
          <w:rFonts w:ascii="Times New Roman" w:hAnsi="Times New Roman" w:cs="Times New Roman"/>
          <w:sz w:val="28"/>
          <w:szCs w:val="28"/>
          <w:lang w:val="en-US"/>
        </w:rPr>
      </w:pPr>
    </w:p>
    <w:p w:rsidR="00874966" w:rsidRPr="000B360F" w:rsidRDefault="00874966" w:rsidP="00874966">
      <w:pPr>
        <w:spacing w:after="0" w:line="240" w:lineRule="auto"/>
        <w:ind w:firstLine="720"/>
        <w:rPr>
          <w:rFonts w:ascii="Times New Roman" w:hAnsi="Times New Roman" w:cs="Times New Roman"/>
          <w:sz w:val="28"/>
          <w:szCs w:val="28"/>
          <w:lang w:val="en-US"/>
        </w:rPr>
      </w:pPr>
    </w:p>
    <w:p w:rsidR="00874966" w:rsidRPr="000B360F" w:rsidRDefault="00874966" w:rsidP="00874966">
      <w:pPr>
        <w:spacing w:after="0" w:line="240" w:lineRule="auto"/>
        <w:ind w:firstLine="720"/>
        <w:rPr>
          <w:rFonts w:ascii="Times New Roman" w:hAnsi="Times New Roman" w:cs="Times New Roman"/>
          <w:sz w:val="28"/>
          <w:szCs w:val="28"/>
          <w:lang w:val="en-US"/>
        </w:rPr>
      </w:pPr>
    </w:p>
    <w:p w:rsidR="00874966" w:rsidRPr="000B360F" w:rsidRDefault="00874966" w:rsidP="00874966">
      <w:pPr>
        <w:spacing w:after="0" w:line="240" w:lineRule="auto"/>
        <w:ind w:firstLine="720"/>
        <w:rPr>
          <w:rFonts w:ascii="Times New Roman" w:hAnsi="Times New Roman" w:cs="Times New Roman"/>
          <w:sz w:val="24"/>
          <w:szCs w:val="24"/>
          <w:lang w:val="en-US"/>
        </w:rPr>
      </w:pPr>
    </w:p>
    <w:p w:rsidR="00874966" w:rsidRPr="000B360F" w:rsidRDefault="00874966" w:rsidP="00874966">
      <w:pPr>
        <w:spacing w:after="0" w:line="240" w:lineRule="auto"/>
        <w:ind w:firstLine="720"/>
        <w:rPr>
          <w:rFonts w:ascii="Times New Roman" w:hAnsi="Times New Roman" w:cs="Times New Roman"/>
          <w:sz w:val="24"/>
          <w:szCs w:val="24"/>
          <w:lang w:val="en-US"/>
        </w:rPr>
      </w:pPr>
    </w:p>
    <w:p w:rsidR="00874966" w:rsidRPr="000B360F" w:rsidRDefault="00874966" w:rsidP="00874966">
      <w:pPr>
        <w:spacing w:after="0" w:line="240" w:lineRule="auto"/>
        <w:ind w:firstLine="720"/>
        <w:rPr>
          <w:rFonts w:ascii="Times New Roman" w:hAnsi="Times New Roman" w:cs="Times New Roman"/>
          <w:sz w:val="24"/>
          <w:szCs w:val="24"/>
          <w:lang w:val="en-US"/>
        </w:rPr>
      </w:pPr>
    </w:p>
    <w:p w:rsidR="00874966" w:rsidRPr="000B360F" w:rsidRDefault="00874966" w:rsidP="00874966">
      <w:pPr>
        <w:spacing w:after="0" w:line="240" w:lineRule="auto"/>
        <w:ind w:firstLine="720"/>
        <w:rPr>
          <w:rFonts w:ascii="Times New Roman" w:hAnsi="Times New Roman" w:cs="Times New Roman"/>
          <w:sz w:val="24"/>
          <w:szCs w:val="24"/>
          <w:lang w:val="en-US"/>
        </w:rPr>
      </w:pPr>
    </w:p>
    <w:p w:rsidR="00874966" w:rsidRPr="000B360F" w:rsidRDefault="00874966" w:rsidP="00874966">
      <w:pPr>
        <w:spacing w:after="0" w:line="240" w:lineRule="auto"/>
        <w:ind w:left="426"/>
        <w:rPr>
          <w:rFonts w:ascii="Times New Roman" w:hAnsi="Times New Roman" w:cs="Times New Roman"/>
          <w:sz w:val="24"/>
          <w:szCs w:val="24"/>
          <w:lang w:val="kk-KZ"/>
        </w:rPr>
      </w:pPr>
      <w:r w:rsidRPr="000B360F">
        <w:rPr>
          <w:rFonts w:ascii="Times New Roman" w:hAnsi="Times New Roman" w:cs="Times New Roman"/>
          <w:sz w:val="24"/>
          <w:szCs w:val="24"/>
          <w:lang w:val="kk-KZ"/>
        </w:rPr>
        <w:t xml:space="preserve">© </w:t>
      </w:r>
      <w:proofErr w:type="spellStart"/>
      <w:r w:rsidRPr="000B360F">
        <w:rPr>
          <w:rFonts w:ascii="Times New Roman" w:hAnsi="Times New Roman" w:cs="Times New Roman"/>
          <w:sz w:val="24"/>
          <w:szCs w:val="24"/>
          <w:lang w:val="en-US"/>
        </w:rPr>
        <w:t>M.Auezov</w:t>
      </w:r>
      <w:proofErr w:type="spellEnd"/>
      <w:r w:rsidRPr="000B360F">
        <w:rPr>
          <w:rFonts w:ascii="Times New Roman" w:hAnsi="Times New Roman" w:cs="Times New Roman"/>
          <w:sz w:val="24"/>
          <w:szCs w:val="24"/>
          <w:lang w:val="en-US"/>
        </w:rPr>
        <w:t xml:space="preserve"> South Kazakhstan State University</w:t>
      </w:r>
      <w:r w:rsidRPr="000B360F">
        <w:rPr>
          <w:rFonts w:ascii="Times New Roman" w:hAnsi="Times New Roman" w:cs="Times New Roman"/>
          <w:sz w:val="24"/>
          <w:szCs w:val="24"/>
          <w:lang w:val="kk-KZ"/>
        </w:rPr>
        <w:t>, 20</w:t>
      </w:r>
      <w:r w:rsidRPr="000B360F">
        <w:rPr>
          <w:rFonts w:ascii="Times New Roman" w:hAnsi="Times New Roman" w:cs="Times New Roman"/>
          <w:sz w:val="24"/>
          <w:szCs w:val="24"/>
          <w:lang w:val="en-US"/>
        </w:rPr>
        <w:t>1</w:t>
      </w:r>
      <w:r w:rsidR="000B360F">
        <w:rPr>
          <w:rFonts w:ascii="Times New Roman" w:hAnsi="Times New Roman" w:cs="Times New Roman"/>
          <w:sz w:val="24"/>
          <w:szCs w:val="24"/>
          <w:lang w:val="en-US"/>
        </w:rPr>
        <w:t>__</w:t>
      </w:r>
      <w:r w:rsidRPr="000B360F">
        <w:rPr>
          <w:rFonts w:ascii="Times New Roman" w:hAnsi="Times New Roman" w:cs="Times New Roman"/>
          <w:sz w:val="24"/>
          <w:szCs w:val="24"/>
          <w:lang w:val="en-US"/>
        </w:rPr>
        <w:t>y.</w:t>
      </w:r>
    </w:p>
    <w:p w:rsidR="00874966" w:rsidRPr="000B360F" w:rsidRDefault="00874966" w:rsidP="00874966">
      <w:pPr>
        <w:spacing w:after="0" w:line="240" w:lineRule="auto"/>
        <w:ind w:left="426"/>
        <w:rPr>
          <w:rFonts w:ascii="Times New Roman" w:hAnsi="Times New Roman" w:cs="Times New Roman"/>
          <w:sz w:val="24"/>
          <w:szCs w:val="24"/>
          <w:lang w:val="kk-KZ"/>
        </w:rPr>
      </w:pPr>
    </w:p>
    <w:p w:rsidR="00874966" w:rsidRPr="000B360F" w:rsidRDefault="00874966" w:rsidP="00874966">
      <w:pPr>
        <w:pBdr>
          <w:bottom w:val="single" w:sz="6" w:space="0" w:color="000000"/>
        </w:pBdr>
        <w:spacing w:after="0" w:line="240" w:lineRule="auto"/>
        <w:jc w:val="both"/>
        <w:outlineLvl w:val="0"/>
        <w:rPr>
          <w:rFonts w:ascii="Times New Roman" w:eastAsia="Times New Roman" w:hAnsi="Times New Roman" w:cs="Times New Roman"/>
          <w:b/>
          <w:bCs/>
          <w:kern w:val="36"/>
          <w:sz w:val="24"/>
          <w:szCs w:val="24"/>
          <w:lang w:val="en-US"/>
        </w:rPr>
      </w:pPr>
      <w:r w:rsidRPr="000B360F">
        <w:rPr>
          <w:rFonts w:ascii="Times New Roman" w:hAnsi="Times New Roman" w:cs="Times New Roman"/>
          <w:sz w:val="24"/>
          <w:szCs w:val="24"/>
          <w:lang w:val="kk-KZ"/>
        </w:rPr>
        <w:lastRenderedPageBreak/>
        <w:t xml:space="preserve">Responsible for the press: </w:t>
      </w:r>
      <w:proofErr w:type="spellStart"/>
      <w:r w:rsidRPr="000B360F">
        <w:rPr>
          <w:rFonts w:ascii="Times New Roman" w:hAnsi="Times New Roman" w:cs="Times New Roman"/>
          <w:sz w:val="24"/>
          <w:szCs w:val="24"/>
          <w:lang w:val="en-GB"/>
        </w:rPr>
        <w:t>Bekmoldayeva</w:t>
      </w:r>
      <w:proofErr w:type="spellEnd"/>
      <w:r w:rsidRPr="000B360F">
        <w:rPr>
          <w:rFonts w:ascii="Times New Roman" w:hAnsi="Times New Roman" w:cs="Times New Roman"/>
          <w:sz w:val="24"/>
          <w:szCs w:val="24"/>
          <w:lang w:val="en-GB"/>
        </w:rPr>
        <w:t xml:space="preserve"> R.B.</w:t>
      </w:r>
    </w:p>
    <w:p w:rsidR="0058328D" w:rsidRDefault="00874966" w:rsidP="000B360F">
      <w:pPr>
        <w:pStyle w:val="a3"/>
        <w:spacing w:after="0" w:line="240" w:lineRule="auto"/>
        <w:jc w:val="center"/>
        <w:textAlignment w:val="baseline"/>
        <w:outlineLvl w:val="0"/>
        <w:rPr>
          <w:rFonts w:ascii="Times New Roman" w:eastAsia="Times New Roman" w:hAnsi="Times New Roman" w:cs="Times New Roman"/>
          <w:b/>
          <w:kern w:val="36"/>
          <w:sz w:val="28"/>
          <w:szCs w:val="28"/>
          <w:lang w:val="en-US" w:eastAsia="ru-RU"/>
        </w:rPr>
      </w:pPr>
      <w:r w:rsidRPr="000B360F">
        <w:rPr>
          <w:rFonts w:ascii="Times New Roman" w:hAnsi="Times New Roman" w:cs="Times New Roman"/>
          <w:noProof/>
          <w:sz w:val="24"/>
          <w:szCs w:val="24"/>
        </w:rPr>
        <w:pict>
          <v:rect id="_x0000_s1028" style="position:absolute;left:0;text-align:left;margin-left:218.15pt;margin-top:4.65pt;width:41.6pt;height:29.2pt;z-index:251662336" stroked="f"/>
        </w:pict>
      </w:r>
      <w:r w:rsidRPr="000B360F">
        <w:rPr>
          <w:rFonts w:ascii="Times New Roman" w:eastAsia="Times New Roman" w:hAnsi="Times New Roman" w:cs="Times New Roman"/>
          <w:b/>
          <w:bCs/>
          <w:kern w:val="36"/>
          <w:sz w:val="24"/>
          <w:szCs w:val="24"/>
          <w:lang w:val="en-US"/>
        </w:rPr>
        <w:br w:type="page"/>
      </w:r>
      <w:r w:rsidR="00D27D97">
        <w:rPr>
          <w:rFonts w:ascii="Times New Roman" w:eastAsia="Times New Roman" w:hAnsi="Times New Roman" w:cs="Times New Roman"/>
          <w:b/>
          <w:kern w:val="36"/>
          <w:sz w:val="28"/>
          <w:szCs w:val="28"/>
          <w:lang w:val="en-US" w:eastAsia="ru-RU"/>
        </w:rPr>
        <w:lastRenderedPageBreak/>
        <w:t>Lectures complex</w:t>
      </w:r>
    </w:p>
    <w:p w:rsidR="0058328D" w:rsidRPr="001C1303" w:rsidRDefault="0058328D" w:rsidP="0058328D">
      <w:pPr>
        <w:pBdr>
          <w:bottom w:val="single" w:sz="12" w:space="0" w:color="000000"/>
        </w:pBdr>
        <w:spacing w:before="100" w:beforeAutospacing="1" w:after="100" w:afterAutospacing="1" w:line="240" w:lineRule="auto"/>
        <w:outlineLvl w:val="0"/>
        <w:rPr>
          <w:rFonts w:ascii="Times New Roman" w:eastAsia="Times New Roman" w:hAnsi="Times New Roman" w:cs="Times New Roman"/>
          <w:b/>
          <w:bCs/>
          <w:kern w:val="36"/>
          <w:sz w:val="28"/>
          <w:szCs w:val="28"/>
          <w:lang w:val="en-US" w:eastAsia="ru-RU"/>
        </w:rPr>
      </w:pPr>
      <w:r w:rsidRPr="001C1303">
        <w:rPr>
          <w:rFonts w:ascii="Times New Roman" w:eastAsia="Times New Roman" w:hAnsi="Times New Roman" w:cs="Times New Roman"/>
          <w:b/>
          <w:bCs/>
          <w:kern w:val="36"/>
          <w:sz w:val="28"/>
          <w:szCs w:val="28"/>
          <w:lang w:val="en-US" w:eastAsia="ru-RU"/>
        </w:rPr>
        <w:t>Linear Programming: Simplex Method</w:t>
      </w:r>
    </w:p>
    <w:p w:rsidR="0058328D" w:rsidRPr="001C1303" w:rsidRDefault="00EE22C1" w:rsidP="0058328D">
      <w:pPr>
        <w:spacing w:before="100" w:beforeAutospacing="1" w:after="100" w:afterAutospacing="1" w:line="240" w:lineRule="auto"/>
        <w:outlineLvl w:val="1"/>
        <w:rPr>
          <w:rFonts w:ascii="Times New Roman" w:eastAsia="Times New Roman" w:hAnsi="Times New Roman" w:cs="Times New Roman"/>
          <w:b/>
          <w:bCs/>
          <w:color w:val="000000"/>
          <w:sz w:val="28"/>
          <w:szCs w:val="28"/>
          <w:lang w:val="en-US" w:eastAsia="ru-RU"/>
        </w:rPr>
      </w:pPr>
      <w:r w:rsidRPr="004C5FFB">
        <w:rPr>
          <w:rFonts w:ascii="Times New Roman" w:eastAsia="Times New Roman" w:hAnsi="Times New Roman" w:cs="Times New Roman"/>
          <w:b/>
          <w:kern w:val="36"/>
          <w:sz w:val="28"/>
          <w:szCs w:val="28"/>
          <w:lang w:val="en-US" w:eastAsia="ru-RU"/>
        </w:rPr>
        <w:t>Lecture</w:t>
      </w:r>
      <w:r>
        <w:rPr>
          <w:rFonts w:ascii="Times New Roman" w:eastAsia="Times New Roman" w:hAnsi="Times New Roman" w:cs="Times New Roman"/>
          <w:b/>
          <w:kern w:val="36"/>
          <w:sz w:val="28"/>
          <w:szCs w:val="28"/>
          <w:lang w:val="en-US" w:eastAsia="ru-RU"/>
        </w:rPr>
        <w:t xml:space="preserve"> </w:t>
      </w:r>
      <w:r>
        <w:rPr>
          <w:rFonts w:ascii="Times New Roman" w:eastAsia="Times New Roman" w:hAnsi="Times New Roman" w:cs="Times New Roman"/>
          <w:b/>
          <w:kern w:val="36"/>
          <w:sz w:val="28"/>
          <w:szCs w:val="28"/>
          <w:lang w:val="kk-KZ" w:eastAsia="ru-RU"/>
        </w:rPr>
        <w:t>№</w:t>
      </w:r>
      <w:proofErr w:type="gramStart"/>
      <w:r>
        <w:rPr>
          <w:rFonts w:ascii="Times New Roman" w:eastAsia="Times New Roman" w:hAnsi="Times New Roman" w:cs="Times New Roman"/>
          <w:b/>
          <w:kern w:val="36"/>
          <w:sz w:val="28"/>
          <w:szCs w:val="28"/>
          <w:lang w:val="kk-KZ" w:eastAsia="ru-RU"/>
        </w:rPr>
        <w:t xml:space="preserve">1 </w:t>
      </w:r>
      <w:r w:rsidRPr="004C5FFB">
        <w:rPr>
          <w:rFonts w:ascii="Times New Roman" w:eastAsia="Times New Roman" w:hAnsi="Times New Roman" w:cs="Times New Roman"/>
          <w:b/>
          <w:kern w:val="36"/>
          <w:sz w:val="28"/>
          <w:szCs w:val="28"/>
          <w:lang w:val="en-US" w:eastAsia="ru-RU"/>
        </w:rPr>
        <w:t>.</w:t>
      </w:r>
      <w:proofErr w:type="gramEnd"/>
      <w:r>
        <w:rPr>
          <w:rFonts w:ascii="Times New Roman" w:eastAsia="Times New Roman" w:hAnsi="Times New Roman" w:cs="Times New Roman"/>
          <w:b/>
          <w:kern w:val="36"/>
          <w:sz w:val="28"/>
          <w:szCs w:val="28"/>
          <w:lang w:val="en-US" w:eastAsia="ru-RU"/>
        </w:rPr>
        <w:t xml:space="preserve">  </w:t>
      </w:r>
      <w:r w:rsidR="0058328D" w:rsidRPr="001C1303">
        <w:rPr>
          <w:rFonts w:ascii="Times New Roman" w:eastAsia="Times New Roman" w:hAnsi="Times New Roman" w:cs="Times New Roman"/>
          <w:b/>
          <w:bCs/>
          <w:color w:val="000000"/>
          <w:sz w:val="28"/>
          <w:szCs w:val="28"/>
          <w:lang w:val="en-US" w:eastAsia="ru-RU"/>
        </w:rPr>
        <w:t>The Linear Programming Problem</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Here is the initial problem that we had.</w:t>
      </w:r>
    </w:p>
    <w:tbl>
      <w:tblPr>
        <w:tblW w:w="0" w:type="auto"/>
        <w:tblCellSpacing w:w="0" w:type="dxa"/>
        <w:tblCellMar>
          <w:top w:w="15" w:type="dxa"/>
          <w:left w:w="15" w:type="dxa"/>
          <w:bottom w:w="15" w:type="dxa"/>
          <w:right w:w="15" w:type="dxa"/>
        </w:tblCellMar>
        <w:tblLook w:val="04A0"/>
      </w:tblPr>
      <w:tblGrid>
        <w:gridCol w:w="1329"/>
        <w:gridCol w:w="396"/>
        <w:gridCol w:w="398"/>
        <w:gridCol w:w="750"/>
        <w:gridCol w:w="398"/>
        <w:gridCol w:w="750"/>
        <w:gridCol w:w="394"/>
        <w:gridCol w:w="520"/>
      </w:tblGrid>
      <w:tr w:rsidR="0058328D" w:rsidRPr="001C1303" w:rsidTr="0091361E">
        <w:trPr>
          <w:tblCellSpacing w:w="0" w:type="dxa"/>
        </w:trPr>
        <w:tc>
          <w:tcPr>
            <w:tcW w:w="0" w:type="auto"/>
            <w:vAlign w:val="center"/>
            <w:hideMark/>
          </w:tcPr>
          <w:p w:rsidR="0058328D" w:rsidRPr="001C1303" w:rsidRDefault="0058328D" w:rsidP="0091361E">
            <w:pPr>
              <w:spacing w:after="0" w:line="240" w:lineRule="auto"/>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Maximize</w:t>
            </w:r>
            <w:proofErr w:type="spellEnd"/>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P</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40x</w:t>
            </w:r>
            <w:r w:rsidRPr="001C1303">
              <w:rPr>
                <w:rFonts w:ascii="Times New Roman" w:eastAsia="Times New Roman" w:hAnsi="Times New Roman" w:cs="Times New Roman"/>
                <w:color w:val="000000"/>
                <w:sz w:val="28"/>
                <w:szCs w:val="28"/>
                <w:vertAlign w:val="subscript"/>
                <w:lang w:eastAsia="ru-RU"/>
              </w:rPr>
              <w:t>1</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30x</w:t>
            </w:r>
            <w:r w:rsidRPr="001C1303">
              <w:rPr>
                <w:rFonts w:ascii="Times New Roman" w:eastAsia="Times New Roman" w:hAnsi="Times New Roman" w:cs="Times New Roman"/>
                <w:color w:val="000000"/>
                <w:sz w:val="28"/>
                <w:szCs w:val="28"/>
                <w:vertAlign w:val="subscript"/>
                <w:lang w:eastAsia="ru-RU"/>
              </w:rPr>
              <w:t>2</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vAlign w:val="center"/>
            <w:hideMark/>
          </w:tcPr>
          <w:p w:rsidR="0058328D" w:rsidRPr="001C1303" w:rsidRDefault="0058328D" w:rsidP="0091361E">
            <w:pPr>
              <w:spacing w:after="0" w:line="240" w:lineRule="auto"/>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Subject</w:t>
            </w:r>
            <w:proofErr w:type="spellEnd"/>
            <w:r w:rsidRPr="001C1303">
              <w:rPr>
                <w:rFonts w:ascii="Times New Roman" w:eastAsia="Times New Roman" w:hAnsi="Times New Roman" w:cs="Times New Roman"/>
                <w:b/>
                <w:bCs/>
                <w:color w:val="000000"/>
                <w:sz w:val="28"/>
                <w:szCs w:val="28"/>
                <w:lang w:eastAsia="ru-RU"/>
              </w:rPr>
              <w:t xml:space="preserve"> </w:t>
            </w:r>
            <w:proofErr w:type="spellStart"/>
            <w:r w:rsidRPr="001C1303">
              <w:rPr>
                <w:rFonts w:ascii="Times New Roman" w:eastAsia="Times New Roman" w:hAnsi="Times New Roman" w:cs="Times New Roman"/>
                <w:b/>
                <w:bCs/>
                <w:color w:val="000000"/>
                <w:sz w:val="28"/>
                <w:szCs w:val="28"/>
                <w:lang w:eastAsia="ru-RU"/>
              </w:rPr>
              <w:t>to</w:t>
            </w:r>
            <w:proofErr w:type="spellEnd"/>
            <w:r w:rsidRPr="001C1303">
              <w:rPr>
                <w:rFonts w:ascii="Times New Roman" w:eastAsia="Times New Roman" w:hAnsi="Times New Roman" w:cs="Times New Roman"/>
                <w:b/>
                <w:bCs/>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1</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2x</w:t>
            </w:r>
            <w:r w:rsidRPr="001C1303">
              <w:rPr>
                <w:rFonts w:ascii="Times New Roman" w:eastAsia="Times New Roman" w:hAnsi="Times New Roman" w:cs="Times New Roman"/>
                <w:color w:val="000000"/>
                <w:sz w:val="28"/>
                <w:szCs w:val="28"/>
                <w:vertAlign w:val="subscript"/>
                <w:lang w:eastAsia="ru-RU"/>
              </w:rPr>
              <w:t>2</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16</w:t>
            </w:r>
          </w:p>
        </w:tc>
      </w:tr>
      <w:tr w:rsidR="0058328D" w:rsidRPr="001C1303" w:rsidTr="0091361E">
        <w:trPr>
          <w:tblCellSpacing w:w="0" w:type="dxa"/>
        </w:trPr>
        <w:tc>
          <w:tcPr>
            <w:tcW w:w="0" w:type="auto"/>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1</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2</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9</w:t>
            </w:r>
          </w:p>
        </w:tc>
      </w:tr>
      <w:tr w:rsidR="0058328D" w:rsidRPr="001C1303" w:rsidTr="0091361E">
        <w:trPr>
          <w:tblCellSpacing w:w="0" w:type="dxa"/>
        </w:trPr>
        <w:tc>
          <w:tcPr>
            <w:tcW w:w="0" w:type="auto"/>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3x</w:t>
            </w:r>
            <w:r w:rsidRPr="001C1303">
              <w:rPr>
                <w:rFonts w:ascii="Times New Roman" w:eastAsia="Times New Roman" w:hAnsi="Times New Roman" w:cs="Times New Roman"/>
                <w:color w:val="000000"/>
                <w:sz w:val="28"/>
                <w:szCs w:val="28"/>
                <w:vertAlign w:val="subscript"/>
                <w:lang w:eastAsia="ru-RU"/>
              </w:rPr>
              <w:t>1</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2x</w:t>
            </w:r>
            <w:r w:rsidRPr="001C1303">
              <w:rPr>
                <w:rFonts w:ascii="Times New Roman" w:eastAsia="Times New Roman" w:hAnsi="Times New Roman" w:cs="Times New Roman"/>
                <w:color w:val="000000"/>
                <w:sz w:val="28"/>
                <w:szCs w:val="28"/>
                <w:vertAlign w:val="subscript"/>
                <w:lang w:eastAsia="ru-RU"/>
              </w:rPr>
              <w:t>2</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24</w:t>
            </w:r>
          </w:p>
        </w:tc>
      </w:tr>
      <w:tr w:rsidR="0058328D" w:rsidRPr="001C1303" w:rsidTr="0091361E">
        <w:trPr>
          <w:tblCellSpacing w:w="0" w:type="dxa"/>
        </w:trPr>
        <w:tc>
          <w:tcPr>
            <w:tcW w:w="0" w:type="auto"/>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1</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2</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r>
    </w:tbl>
    <w:p w:rsidR="0058328D" w:rsidRPr="001C1303" w:rsidRDefault="0058328D" w:rsidP="0058328D">
      <w:pPr>
        <w:spacing w:before="100" w:beforeAutospacing="1" w:after="100" w:afterAutospacing="1" w:line="240" w:lineRule="auto"/>
        <w:outlineLvl w:val="1"/>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The</w:t>
      </w:r>
      <w:proofErr w:type="spellEnd"/>
      <w:r w:rsidRPr="001C1303">
        <w:rPr>
          <w:rFonts w:ascii="Times New Roman" w:eastAsia="Times New Roman" w:hAnsi="Times New Roman" w:cs="Times New Roman"/>
          <w:b/>
          <w:bCs/>
          <w:color w:val="000000"/>
          <w:sz w:val="28"/>
          <w:szCs w:val="28"/>
          <w:lang w:eastAsia="ru-RU"/>
        </w:rPr>
        <w:t xml:space="preserve"> </w:t>
      </w:r>
      <w:proofErr w:type="spellStart"/>
      <w:r w:rsidRPr="001C1303">
        <w:rPr>
          <w:rFonts w:ascii="Times New Roman" w:eastAsia="Times New Roman" w:hAnsi="Times New Roman" w:cs="Times New Roman"/>
          <w:b/>
          <w:bCs/>
          <w:color w:val="000000"/>
          <w:sz w:val="28"/>
          <w:szCs w:val="28"/>
          <w:lang w:eastAsia="ru-RU"/>
        </w:rPr>
        <w:t>Initial</w:t>
      </w:r>
      <w:proofErr w:type="spellEnd"/>
      <w:r w:rsidRPr="001C1303">
        <w:rPr>
          <w:rFonts w:ascii="Times New Roman" w:eastAsia="Times New Roman" w:hAnsi="Times New Roman" w:cs="Times New Roman"/>
          <w:b/>
          <w:bCs/>
          <w:color w:val="000000"/>
          <w:sz w:val="28"/>
          <w:szCs w:val="28"/>
          <w:lang w:eastAsia="ru-RU"/>
        </w:rPr>
        <w:t xml:space="preserve"> </w:t>
      </w:r>
      <w:proofErr w:type="spellStart"/>
      <w:r w:rsidRPr="001C1303">
        <w:rPr>
          <w:rFonts w:ascii="Times New Roman" w:eastAsia="Times New Roman" w:hAnsi="Times New Roman" w:cs="Times New Roman"/>
          <w:b/>
          <w:bCs/>
          <w:color w:val="000000"/>
          <w:sz w:val="28"/>
          <w:szCs w:val="28"/>
          <w:lang w:eastAsia="ru-RU"/>
        </w:rPr>
        <w:t>System</w:t>
      </w:r>
      <w:proofErr w:type="spellEnd"/>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The initial system is found by converting the ≤ constraints into = constraints by adding a slack variable.</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proofErr w:type="gramStart"/>
      <w:r w:rsidRPr="001C1303">
        <w:rPr>
          <w:rFonts w:ascii="Times New Roman" w:eastAsia="Times New Roman" w:hAnsi="Times New Roman" w:cs="Times New Roman"/>
          <w:color w:val="000000"/>
          <w:sz w:val="28"/>
          <w:szCs w:val="28"/>
          <w:lang w:val="en-US" w:eastAsia="ru-RU"/>
        </w:rPr>
        <w:t>This the</w:t>
      </w:r>
      <w:proofErr w:type="gramEnd"/>
      <w:r w:rsidRPr="001C1303">
        <w:rPr>
          <w:rFonts w:ascii="Times New Roman" w:eastAsia="Times New Roman" w:hAnsi="Times New Roman" w:cs="Times New Roman"/>
          <w:color w:val="000000"/>
          <w:sz w:val="28"/>
          <w:szCs w:val="28"/>
          <w:lang w:val="en-US" w:eastAsia="ru-RU"/>
        </w:rPr>
        <w:t xml:space="preserve"> same step we took in the </w:t>
      </w:r>
      <w:hyperlink r:id="rId5" w:history="1">
        <w:r w:rsidRPr="001C1303">
          <w:rPr>
            <w:rFonts w:ascii="Times New Roman" w:eastAsia="Times New Roman" w:hAnsi="Times New Roman" w:cs="Times New Roman"/>
            <w:color w:val="0066CC"/>
            <w:sz w:val="28"/>
            <w:szCs w:val="28"/>
            <w:u w:val="single"/>
            <w:lang w:val="en-US" w:eastAsia="ru-RU"/>
          </w:rPr>
          <w:t>table method</w:t>
        </w:r>
      </w:hyperlink>
      <w:r w:rsidRPr="001C1303">
        <w:rPr>
          <w:rFonts w:ascii="Times New Roman" w:eastAsia="Times New Roman" w:hAnsi="Times New Roman" w:cs="Times New Roman"/>
          <w:color w:val="000000"/>
          <w:sz w:val="28"/>
          <w:szCs w:val="28"/>
          <w:lang w:val="en-US" w:eastAsia="ru-RU"/>
        </w:rPr>
        <w:t>.</w:t>
      </w:r>
    </w:p>
    <w:tbl>
      <w:tblPr>
        <w:tblW w:w="0" w:type="auto"/>
        <w:tblCellSpacing w:w="0" w:type="dxa"/>
        <w:tblCellMar>
          <w:top w:w="15" w:type="dxa"/>
          <w:left w:w="15" w:type="dxa"/>
          <w:bottom w:w="15" w:type="dxa"/>
          <w:right w:w="15" w:type="dxa"/>
        </w:tblCellMar>
        <w:tblLook w:val="04A0"/>
      </w:tblPr>
      <w:tblGrid>
        <w:gridCol w:w="1329"/>
        <w:gridCol w:w="396"/>
        <w:gridCol w:w="398"/>
        <w:gridCol w:w="750"/>
        <w:gridCol w:w="398"/>
        <w:gridCol w:w="750"/>
        <w:gridCol w:w="398"/>
        <w:gridCol w:w="439"/>
        <w:gridCol w:w="398"/>
        <w:gridCol w:w="439"/>
        <w:gridCol w:w="398"/>
        <w:gridCol w:w="439"/>
        <w:gridCol w:w="398"/>
        <w:gridCol w:w="520"/>
      </w:tblGrid>
      <w:tr w:rsidR="0058328D" w:rsidRPr="001C1303" w:rsidTr="0091361E">
        <w:trPr>
          <w:tblCellSpacing w:w="0" w:type="dxa"/>
        </w:trPr>
        <w:tc>
          <w:tcPr>
            <w:tcW w:w="0" w:type="auto"/>
            <w:vAlign w:val="center"/>
            <w:hideMark/>
          </w:tcPr>
          <w:p w:rsidR="0058328D" w:rsidRPr="001C1303" w:rsidRDefault="0058328D" w:rsidP="0091361E">
            <w:pPr>
              <w:spacing w:after="0" w:line="240" w:lineRule="auto"/>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Maximize</w:t>
            </w:r>
            <w:proofErr w:type="spellEnd"/>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P</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40x</w:t>
            </w:r>
            <w:r w:rsidRPr="001C1303">
              <w:rPr>
                <w:rFonts w:ascii="Times New Roman" w:eastAsia="Times New Roman" w:hAnsi="Times New Roman" w:cs="Times New Roman"/>
                <w:color w:val="000000"/>
                <w:sz w:val="28"/>
                <w:szCs w:val="28"/>
                <w:vertAlign w:val="subscript"/>
                <w:lang w:eastAsia="ru-RU"/>
              </w:rPr>
              <w:t>1</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30x</w:t>
            </w:r>
            <w:r w:rsidRPr="001C1303">
              <w:rPr>
                <w:rFonts w:ascii="Times New Roman" w:eastAsia="Times New Roman" w:hAnsi="Times New Roman" w:cs="Times New Roman"/>
                <w:color w:val="000000"/>
                <w:sz w:val="28"/>
                <w:szCs w:val="28"/>
                <w:vertAlign w:val="subscript"/>
                <w:lang w:eastAsia="ru-RU"/>
              </w:rPr>
              <w:t>2</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vAlign w:val="center"/>
            <w:hideMark/>
          </w:tcPr>
          <w:p w:rsidR="0058328D" w:rsidRPr="001C1303" w:rsidRDefault="0058328D" w:rsidP="0091361E">
            <w:pPr>
              <w:spacing w:after="0" w:line="240" w:lineRule="auto"/>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Subject</w:t>
            </w:r>
            <w:proofErr w:type="spellEnd"/>
            <w:r w:rsidRPr="001C1303">
              <w:rPr>
                <w:rFonts w:ascii="Times New Roman" w:eastAsia="Times New Roman" w:hAnsi="Times New Roman" w:cs="Times New Roman"/>
                <w:b/>
                <w:bCs/>
                <w:color w:val="000000"/>
                <w:sz w:val="28"/>
                <w:szCs w:val="28"/>
                <w:lang w:eastAsia="ru-RU"/>
              </w:rPr>
              <w:t xml:space="preserve"> </w:t>
            </w:r>
            <w:proofErr w:type="spellStart"/>
            <w:r w:rsidRPr="001C1303">
              <w:rPr>
                <w:rFonts w:ascii="Times New Roman" w:eastAsia="Times New Roman" w:hAnsi="Times New Roman" w:cs="Times New Roman"/>
                <w:b/>
                <w:bCs/>
                <w:color w:val="000000"/>
                <w:sz w:val="28"/>
                <w:szCs w:val="28"/>
                <w:lang w:eastAsia="ru-RU"/>
              </w:rPr>
              <w:t>to</w:t>
            </w:r>
            <w:proofErr w:type="spellEnd"/>
            <w:r w:rsidRPr="001C1303">
              <w:rPr>
                <w:rFonts w:ascii="Times New Roman" w:eastAsia="Times New Roman" w:hAnsi="Times New Roman" w:cs="Times New Roman"/>
                <w:b/>
                <w:bCs/>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1</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2x</w:t>
            </w:r>
            <w:r w:rsidRPr="001C1303">
              <w:rPr>
                <w:rFonts w:ascii="Times New Roman" w:eastAsia="Times New Roman" w:hAnsi="Times New Roman" w:cs="Times New Roman"/>
                <w:color w:val="000000"/>
                <w:sz w:val="28"/>
                <w:szCs w:val="28"/>
                <w:vertAlign w:val="subscript"/>
                <w:lang w:eastAsia="ru-RU"/>
              </w:rPr>
              <w:t>2</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1</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16</w:t>
            </w:r>
          </w:p>
        </w:tc>
      </w:tr>
      <w:tr w:rsidR="0058328D" w:rsidRPr="001C1303" w:rsidTr="0091361E">
        <w:trPr>
          <w:tblCellSpacing w:w="0" w:type="dxa"/>
        </w:trPr>
        <w:tc>
          <w:tcPr>
            <w:tcW w:w="0" w:type="auto"/>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1</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2</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2</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9</w:t>
            </w:r>
          </w:p>
        </w:tc>
      </w:tr>
      <w:tr w:rsidR="0058328D" w:rsidRPr="001C1303" w:rsidTr="0091361E">
        <w:trPr>
          <w:tblCellSpacing w:w="0" w:type="dxa"/>
        </w:trPr>
        <w:tc>
          <w:tcPr>
            <w:tcW w:w="0" w:type="auto"/>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3x</w:t>
            </w:r>
            <w:r w:rsidRPr="001C1303">
              <w:rPr>
                <w:rFonts w:ascii="Times New Roman" w:eastAsia="Times New Roman" w:hAnsi="Times New Roman" w:cs="Times New Roman"/>
                <w:color w:val="000000"/>
                <w:sz w:val="28"/>
                <w:szCs w:val="28"/>
                <w:vertAlign w:val="subscript"/>
                <w:lang w:eastAsia="ru-RU"/>
              </w:rPr>
              <w:t>1</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2x</w:t>
            </w:r>
            <w:r w:rsidRPr="001C1303">
              <w:rPr>
                <w:rFonts w:ascii="Times New Roman" w:eastAsia="Times New Roman" w:hAnsi="Times New Roman" w:cs="Times New Roman"/>
                <w:color w:val="000000"/>
                <w:sz w:val="28"/>
                <w:szCs w:val="28"/>
                <w:vertAlign w:val="subscript"/>
                <w:lang w:eastAsia="ru-RU"/>
              </w:rPr>
              <w:t>2</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3</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24</w:t>
            </w:r>
          </w:p>
        </w:tc>
      </w:tr>
      <w:tr w:rsidR="0058328D" w:rsidRPr="001C1303" w:rsidTr="0091361E">
        <w:trPr>
          <w:tblCellSpacing w:w="0" w:type="dxa"/>
        </w:trPr>
        <w:tc>
          <w:tcPr>
            <w:tcW w:w="0" w:type="auto"/>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1</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2</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1</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2</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3</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Mar>
              <w:top w:w="2"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r>
    </w:tbl>
    <w:p w:rsidR="0058328D" w:rsidRPr="001C1303" w:rsidRDefault="0058328D" w:rsidP="0058328D">
      <w:pPr>
        <w:spacing w:before="100" w:beforeAutospacing="1" w:after="100" w:afterAutospacing="1" w:line="240" w:lineRule="auto"/>
        <w:outlineLvl w:val="1"/>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The</w:t>
      </w:r>
      <w:proofErr w:type="spellEnd"/>
      <w:r w:rsidRPr="001C1303">
        <w:rPr>
          <w:rFonts w:ascii="Times New Roman" w:eastAsia="Times New Roman" w:hAnsi="Times New Roman" w:cs="Times New Roman"/>
          <w:b/>
          <w:bCs/>
          <w:color w:val="000000"/>
          <w:sz w:val="28"/>
          <w:szCs w:val="28"/>
          <w:lang w:eastAsia="ru-RU"/>
        </w:rPr>
        <w:t xml:space="preserve"> </w:t>
      </w:r>
      <w:proofErr w:type="spellStart"/>
      <w:r w:rsidRPr="001C1303">
        <w:rPr>
          <w:rFonts w:ascii="Times New Roman" w:eastAsia="Times New Roman" w:hAnsi="Times New Roman" w:cs="Times New Roman"/>
          <w:b/>
          <w:bCs/>
          <w:color w:val="000000"/>
          <w:sz w:val="28"/>
          <w:szCs w:val="28"/>
          <w:lang w:eastAsia="ru-RU"/>
        </w:rPr>
        <w:t>Initial</w:t>
      </w:r>
      <w:proofErr w:type="spellEnd"/>
      <w:r w:rsidRPr="001C1303">
        <w:rPr>
          <w:rFonts w:ascii="Times New Roman" w:eastAsia="Times New Roman" w:hAnsi="Times New Roman" w:cs="Times New Roman"/>
          <w:b/>
          <w:bCs/>
          <w:color w:val="000000"/>
          <w:sz w:val="28"/>
          <w:szCs w:val="28"/>
          <w:lang w:eastAsia="ru-RU"/>
        </w:rPr>
        <w:t xml:space="preserve"> </w:t>
      </w:r>
      <w:proofErr w:type="spellStart"/>
      <w:r w:rsidRPr="001C1303">
        <w:rPr>
          <w:rFonts w:ascii="Times New Roman" w:eastAsia="Times New Roman" w:hAnsi="Times New Roman" w:cs="Times New Roman"/>
          <w:b/>
          <w:bCs/>
          <w:color w:val="000000"/>
          <w:sz w:val="28"/>
          <w:szCs w:val="28"/>
          <w:lang w:eastAsia="ru-RU"/>
        </w:rPr>
        <w:t>Tableau</w:t>
      </w:r>
      <w:proofErr w:type="spellEnd"/>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Tableaus are fancy names for matrices. What we do now is convert the system of linear equations into matrices. There is one additional trick here, though ... we move all of the variables to the left hand side, so the objective function becomes -40x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- 30x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 P = 0. We also put the objective function last in the tableau and put an augmentation line above it to separate it from the constraints.</w:t>
      </w:r>
    </w:p>
    <w:tbl>
      <w:tblPr>
        <w:tblW w:w="0" w:type="auto"/>
        <w:tblCellSpacing w:w="0" w:type="dxa"/>
        <w:tblCellMar>
          <w:top w:w="45" w:type="dxa"/>
          <w:left w:w="45" w:type="dxa"/>
          <w:bottom w:w="45" w:type="dxa"/>
          <w:right w:w="45" w:type="dxa"/>
        </w:tblCellMar>
        <w:tblLook w:val="04A0"/>
      </w:tblPr>
      <w:tblGrid>
        <w:gridCol w:w="85"/>
        <w:gridCol w:w="614"/>
        <w:gridCol w:w="374"/>
        <w:gridCol w:w="199"/>
        <w:gridCol w:w="199"/>
        <w:gridCol w:w="199"/>
        <w:gridCol w:w="172"/>
        <w:gridCol w:w="655"/>
        <w:gridCol w:w="85"/>
      </w:tblGrid>
      <w:tr w:rsidR="0058328D" w:rsidRPr="001C1303" w:rsidTr="0091361E">
        <w:trPr>
          <w:tblCellSpacing w:w="0" w:type="dxa"/>
        </w:trPr>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val="en-US" w:eastAsia="ru-RU"/>
              </w:rPr>
            </w:pPr>
            <w:r w:rsidRPr="001C1303">
              <w:rPr>
                <w:rFonts w:ascii="Times New Roman" w:eastAsia="Times New Roman" w:hAnsi="Times New Roman" w:cs="Times New Roman"/>
                <w:b/>
                <w:bCs/>
                <w:color w:val="000000"/>
                <w:sz w:val="28"/>
                <w:szCs w:val="28"/>
                <w:lang w:val="en-US"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0" w:type="dxa"/>
              <w:bottom w:w="24" w:type="dxa"/>
              <w:right w:w="0" w:type="dxa"/>
            </w:tcMar>
            <w:vAlign w:val="center"/>
            <w:hideMark/>
          </w:tcPr>
          <w:p w:rsidR="0058328D" w:rsidRPr="00EE22C1" w:rsidRDefault="0058328D" w:rsidP="0091361E">
            <w:pPr>
              <w:spacing w:after="0" w:line="240" w:lineRule="auto"/>
              <w:jc w:val="right"/>
              <w:rPr>
                <w:rFonts w:ascii="Times New Roman" w:eastAsia="Times New Roman" w:hAnsi="Times New Roman" w:cs="Times New Roman"/>
                <w:b/>
                <w:bCs/>
                <w:color w:val="000000"/>
                <w:sz w:val="28"/>
                <w:szCs w:val="28"/>
                <w:lang w:val="en-US"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3</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P</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rhs</w:t>
            </w:r>
            <w:proofErr w:type="spellEnd"/>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r>
      <w:tr w:rsidR="0058328D" w:rsidRPr="001C1303" w:rsidTr="0091361E">
        <w:trPr>
          <w:tblCellSpacing w:w="0" w:type="dxa"/>
        </w:trPr>
        <w:tc>
          <w:tcPr>
            <w:tcW w:w="24" w:type="dxa"/>
            <w:tcBorders>
              <w:top w:val="single" w:sz="6" w:space="0" w:color="000000"/>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16</w:t>
            </w:r>
          </w:p>
        </w:tc>
        <w:tc>
          <w:tcPr>
            <w:tcW w:w="24" w:type="dxa"/>
            <w:tcBorders>
              <w:top w:val="single" w:sz="6" w:space="0" w:color="000000"/>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24"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9</w:t>
            </w:r>
          </w:p>
        </w:tc>
        <w:tc>
          <w:tcPr>
            <w:tcW w:w="24"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24"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24</w:t>
            </w:r>
          </w:p>
        </w:tc>
        <w:tc>
          <w:tcPr>
            <w:tcW w:w="24"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24" w:type="dxa"/>
            <w:tcBorders>
              <w:top w:val="nil"/>
              <w:left w:val="single" w:sz="6" w:space="0" w:color="000000"/>
              <w:bottom w:val="single" w:sz="6" w:space="0" w:color="000000"/>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-40</w:t>
            </w:r>
          </w:p>
        </w:tc>
        <w:tc>
          <w:tcPr>
            <w:tcW w:w="0" w:type="auto"/>
            <w:tcBorders>
              <w:top w:val="single" w:sz="6" w:space="0" w:color="000000"/>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-30</w:t>
            </w:r>
          </w:p>
        </w:tc>
        <w:tc>
          <w:tcPr>
            <w:tcW w:w="0" w:type="auto"/>
            <w:tcBorders>
              <w:top w:val="single" w:sz="6" w:space="0" w:color="000000"/>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single" w:sz="6" w:space="0" w:color="000000"/>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24" w:type="dxa"/>
            <w:tcBorders>
              <w:top w:val="nil"/>
              <w:left w:val="nil"/>
              <w:bottom w:val="single" w:sz="6" w:space="0" w:color="000000"/>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bl>
    <w:p w:rsidR="0058328D" w:rsidRPr="00EE22C1" w:rsidRDefault="0058328D" w:rsidP="0058328D">
      <w:pPr>
        <w:spacing w:before="100" w:beforeAutospacing="1" w:after="100" w:afterAutospacing="1" w:line="240" w:lineRule="auto"/>
        <w:outlineLvl w:val="1"/>
        <w:rPr>
          <w:rFonts w:ascii="Times New Roman" w:eastAsia="Times New Roman" w:hAnsi="Times New Roman" w:cs="Times New Roman"/>
          <w:b/>
          <w:bCs/>
          <w:color w:val="000000"/>
          <w:sz w:val="28"/>
          <w:szCs w:val="28"/>
          <w:lang w:val="en-US" w:eastAsia="ru-RU"/>
        </w:rPr>
      </w:pPr>
      <w:r w:rsidRPr="00EE22C1">
        <w:rPr>
          <w:rFonts w:ascii="Times New Roman" w:eastAsia="Times New Roman" w:hAnsi="Times New Roman" w:cs="Times New Roman"/>
          <w:b/>
          <w:bCs/>
          <w:color w:val="000000"/>
          <w:sz w:val="28"/>
          <w:szCs w:val="28"/>
          <w:lang w:val="en-US" w:eastAsia="ru-RU"/>
        </w:rPr>
        <w:t>Basic and Non-Basic Variables</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lastRenderedPageBreak/>
        <w:t>There will be a basic variable for each row of the tableau and the objective function is always basic in the bottom row.</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Each variable corresponds to a column in the tableau. If the column is cleared out and has only one non-zero element in it, then that variable is a basic variable. If a column is not cleared out and has more than one non-zero element in it, that variable is non-basic and the value of that variable is zero.</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The values of all non-basic variables (columns with more than one number in them) are zero. In this tableau, that would be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and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 xml:space="preserve">The values of the basic variables are found by reading the solution from the matrix </w:t>
      </w:r>
      <w:proofErr w:type="gramStart"/>
      <w:r w:rsidRPr="001C1303">
        <w:rPr>
          <w:rFonts w:ascii="Times New Roman" w:eastAsia="Times New Roman" w:hAnsi="Times New Roman" w:cs="Times New Roman"/>
          <w:color w:val="000000"/>
          <w:sz w:val="28"/>
          <w:szCs w:val="28"/>
          <w:lang w:val="en-US" w:eastAsia="ru-RU"/>
        </w:rPr>
        <w:t>that results</w:t>
      </w:r>
      <w:proofErr w:type="gramEnd"/>
      <w:r w:rsidRPr="001C1303">
        <w:rPr>
          <w:rFonts w:ascii="Times New Roman" w:eastAsia="Times New Roman" w:hAnsi="Times New Roman" w:cs="Times New Roman"/>
          <w:color w:val="000000"/>
          <w:sz w:val="28"/>
          <w:szCs w:val="28"/>
          <w:lang w:val="en-US" w:eastAsia="ru-RU"/>
        </w:rPr>
        <w:t xml:space="preserve"> by deleting out the non-basic columns.</w:t>
      </w:r>
    </w:p>
    <w:tbl>
      <w:tblPr>
        <w:tblW w:w="0" w:type="auto"/>
        <w:tblCellSpacing w:w="0" w:type="dxa"/>
        <w:tblCellMar>
          <w:top w:w="45" w:type="dxa"/>
          <w:left w:w="45" w:type="dxa"/>
          <w:bottom w:w="45" w:type="dxa"/>
          <w:right w:w="45" w:type="dxa"/>
        </w:tblCellMar>
        <w:tblLook w:val="04A0"/>
      </w:tblPr>
      <w:tblGrid>
        <w:gridCol w:w="85"/>
        <w:gridCol w:w="439"/>
        <w:gridCol w:w="199"/>
        <w:gridCol w:w="199"/>
        <w:gridCol w:w="172"/>
        <w:gridCol w:w="655"/>
        <w:gridCol w:w="85"/>
        <w:gridCol w:w="310"/>
        <w:gridCol w:w="199"/>
        <w:gridCol w:w="158"/>
        <w:gridCol w:w="280"/>
      </w:tblGrid>
      <w:tr w:rsidR="0058328D" w:rsidRPr="001C1303" w:rsidTr="0091361E">
        <w:trPr>
          <w:tblCellSpacing w:w="0" w:type="dxa"/>
        </w:trPr>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val="en-US" w:eastAsia="ru-RU"/>
              </w:rPr>
            </w:pPr>
            <w:r w:rsidRPr="001C1303">
              <w:rPr>
                <w:rFonts w:ascii="Times New Roman" w:eastAsia="Times New Roman" w:hAnsi="Times New Roman" w:cs="Times New Roman"/>
                <w:b/>
                <w:bCs/>
                <w:color w:val="000000"/>
                <w:sz w:val="28"/>
                <w:szCs w:val="28"/>
                <w:lang w:val="en-US"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3</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P</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rhs</w:t>
            </w:r>
            <w:proofErr w:type="spellEnd"/>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r>
      <w:tr w:rsidR="0058328D" w:rsidRPr="001C1303" w:rsidTr="0091361E">
        <w:trPr>
          <w:tblCellSpacing w:w="0" w:type="dxa"/>
        </w:trPr>
        <w:tc>
          <w:tcPr>
            <w:tcW w:w="24" w:type="dxa"/>
            <w:tcBorders>
              <w:top w:val="single" w:sz="6" w:space="0" w:color="000000"/>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16</w:t>
            </w:r>
          </w:p>
        </w:tc>
        <w:tc>
          <w:tcPr>
            <w:tcW w:w="24" w:type="dxa"/>
            <w:tcBorders>
              <w:top w:val="single" w:sz="6" w:space="0" w:color="000000"/>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1</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16</w:t>
            </w:r>
          </w:p>
        </w:tc>
      </w:tr>
      <w:tr w:rsidR="0058328D" w:rsidRPr="001C1303" w:rsidTr="0091361E">
        <w:trPr>
          <w:tblCellSpacing w:w="0" w:type="dxa"/>
        </w:trPr>
        <w:tc>
          <w:tcPr>
            <w:tcW w:w="24"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9</w:t>
            </w:r>
          </w:p>
        </w:tc>
        <w:tc>
          <w:tcPr>
            <w:tcW w:w="24"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2</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9</w:t>
            </w:r>
          </w:p>
        </w:tc>
      </w:tr>
      <w:tr w:rsidR="0058328D" w:rsidRPr="001C1303" w:rsidTr="0091361E">
        <w:trPr>
          <w:tblCellSpacing w:w="0" w:type="dxa"/>
        </w:trPr>
        <w:tc>
          <w:tcPr>
            <w:tcW w:w="24"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24</w:t>
            </w:r>
          </w:p>
        </w:tc>
        <w:tc>
          <w:tcPr>
            <w:tcW w:w="24"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3</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24</w:t>
            </w:r>
          </w:p>
        </w:tc>
      </w:tr>
      <w:tr w:rsidR="0058328D" w:rsidRPr="001C1303" w:rsidTr="0091361E">
        <w:trPr>
          <w:tblCellSpacing w:w="0" w:type="dxa"/>
        </w:trPr>
        <w:tc>
          <w:tcPr>
            <w:tcW w:w="24" w:type="dxa"/>
            <w:tcBorders>
              <w:top w:val="nil"/>
              <w:left w:val="single" w:sz="6" w:space="0" w:color="000000"/>
              <w:bottom w:val="single" w:sz="6" w:space="0" w:color="000000"/>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single" w:sz="6" w:space="0" w:color="000000"/>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24" w:type="dxa"/>
            <w:tcBorders>
              <w:top w:val="nil"/>
              <w:left w:val="nil"/>
              <w:bottom w:val="single" w:sz="6" w:space="0" w:color="000000"/>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P</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Borders>
              <w:top w:val="nil"/>
              <w:left w:val="nil"/>
              <w:bottom w:val="nil"/>
              <w:right w:val="nil"/>
            </w:tcBorders>
            <w:tcMar>
              <w:top w:w="24" w:type="dxa"/>
              <w:left w:w="0" w:type="dxa"/>
              <w:bottom w:w="24"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r>
    </w:tbl>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Let's summarize what we have here.</w:t>
      </w:r>
    </w:p>
    <w:tbl>
      <w:tblPr>
        <w:tblW w:w="0" w:type="auto"/>
        <w:tblCellSpacing w:w="0" w:type="dxa"/>
        <w:tblBorders>
          <w:bottom w:val="single" w:sz="6" w:space="0" w:color="000000"/>
          <w:right w:val="single" w:sz="6" w:space="0" w:color="000000"/>
        </w:tblBorders>
        <w:tblCellMar>
          <w:top w:w="45" w:type="dxa"/>
          <w:left w:w="45" w:type="dxa"/>
          <w:bottom w:w="45" w:type="dxa"/>
          <w:right w:w="45" w:type="dxa"/>
        </w:tblCellMar>
        <w:tblLook w:val="04A0"/>
      </w:tblPr>
      <w:tblGrid>
        <w:gridCol w:w="2900"/>
        <w:gridCol w:w="1484"/>
      </w:tblGrid>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Basic</w:t>
            </w:r>
            <w:proofErr w:type="spellEnd"/>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Non-Basic</w:t>
            </w:r>
            <w:proofErr w:type="spellEnd"/>
          </w:p>
        </w:tc>
      </w:tr>
      <w:tr w:rsidR="0058328D" w:rsidRPr="001C1303" w:rsidTr="0091361E">
        <w:trPr>
          <w:tblCellSpacing w:w="0" w:type="dxa"/>
        </w:trPr>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1</w:t>
            </w:r>
            <w:r w:rsidRPr="001C1303">
              <w:rPr>
                <w:rFonts w:ascii="Times New Roman" w:eastAsia="Times New Roman" w:hAnsi="Times New Roman" w:cs="Times New Roman"/>
                <w:color w:val="000000"/>
                <w:sz w:val="28"/>
                <w:szCs w:val="28"/>
                <w:lang w:eastAsia="ru-RU"/>
              </w:rPr>
              <w:t>=16, s</w:t>
            </w:r>
            <w:r w:rsidRPr="001C1303">
              <w:rPr>
                <w:rFonts w:ascii="Times New Roman" w:eastAsia="Times New Roman" w:hAnsi="Times New Roman" w:cs="Times New Roman"/>
                <w:color w:val="000000"/>
                <w:sz w:val="28"/>
                <w:szCs w:val="28"/>
                <w:vertAlign w:val="subscript"/>
                <w:lang w:eastAsia="ru-RU"/>
              </w:rPr>
              <w:t>2</w:t>
            </w:r>
            <w:r w:rsidRPr="001C1303">
              <w:rPr>
                <w:rFonts w:ascii="Times New Roman" w:eastAsia="Times New Roman" w:hAnsi="Times New Roman" w:cs="Times New Roman"/>
                <w:color w:val="000000"/>
                <w:sz w:val="28"/>
                <w:szCs w:val="28"/>
                <w:lang w:eastAsia="ru-RU"/>
              </w:rPr>
              <w:t>=9, s</w:t>
            </w:r>
            <w:r w:rsidRPr="001C1303">
              <w:rPr>
                <w:rFonts w:ascii="Times New Roman" w:eastAsia="Times New Roman" w:hAnsi="Times New Roman" w:cs="Times New Roman"/>
                <w:color w:val="000000"/>
                <w:sz w:val="28"/>
                <w:szCs w:val="28"/>
                <w:vertAlign w:val="subscript"/>
                <w:lang w:eastAsia="ru-RU"/>
              </w:rPr>
              <w:t>3</w:t>
            </w:r>
            <w:r w:rsidRPr="001C1303">
              <w:rPr>
                <w:rFonts w:ascii="Times New Roman" w:eastAsia="Times New Roman" w:hAnsi="Times New Roman" w:cs="Times New Roman"/>
                <w:color w:val="000000"/>
                <w:sz w:val="28"/>
                <w:szCs w:val="28"/>
                <w:lang w:eastAsia="ru-RU"/>
              </w:rPr>
              <w:t>=24, P=0</w:t>
            </w:r>
          </w:p>
        </w:tc>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1</w:t>
            </w:r>
            <w:r w:rsidRPr="001C1303">
              <w:rPr>
                <w:rFonts w:ascii="Times New Roman" w:eastAsia="Times New Roman" w:hAnsi="Times New Roman" w:cs="Times New Roman"/>
                <w:color w:val="000000"/>
                <w:sz w:val="28"/>
                <w:szCs w:val="28"/>
                <w:lang w:eastAsia="ru-RU"/>
              </w:rPr>
              <w:t>=0, x</w:t>
            </w:r>
            <w:r w:rsidRPr="001C1303">
              <w:rPr>
                <w:rFonts w:ascii="Times New Roman" w:eastAsia="Times New Roman" w:hAnsi="Times New Roman" w:cs="Times New Roman"/>
                <w:color w:val="000000"/>
                <w:sz w:val="28"/>
                <w:szCs w:val="28"/>
                <w:vertAlign w:val="subscript"/>
                <w:lang w:eastAsia="ru-RU"/>
              </w:rPr>
              <w:t>2</w:t>
            </w:r>
            <w:r w:rsidRPr="001C1303">
              <w:rPr>
                <w:rFonts w:ascii="Times New Roman" w:eastAsia="Times New Roman" w:hAnsi="Times New Roman" w:cs="Times New Roman"/>
                <w:color w:val="000000"/>
                <w:sz w:val="28"/>
                <w:szCs w:val="28"/>
                <w:lang w:eastAsia="ru-RU"/>
              </w:rPr>
              <w:t>=0</w:t>
            </w:r>
          </w:p>
        </w:tc>
      </w:tr>
    </w:tbl>
    <w:p w:rsidR="0058328D" w:rsidRPr="001C1303" w:rsidRDefault="0058328D" w:rsidP="0058328D">
      <w:pPr>
        <w:spacing w:before="100" w:beforeAutospacing="1" w:after="100" w:afterAutospacing="1" w:line="240" w:lineRule="auto"/>
        <w:outlineLvl w:val="2"/>
        <w:rPr>
          <w:rFonts w:ascii="Times New Roman" w:eastAsia="Times New Roman" w:hAnsi="Times New Roman" w:cs="Times New Roman"/>
          <w:b/>
          <w:bCs/>
          <w:color w:val="000000"/>
          <w:sz w:val="28"/>
          <w:szCs w:val="28"/>
          <w:lang w:val="en-US" w:eastAsia="ru-RU"/>
        </w:rPr>
      </w:pPr>
      <w:r w:rsidRPr="001C1303">
        <w:rPr>
          <w:rFonts w:ascii="Times New Roman" w:eastAsia="Times New Roman" w:hAnsi="Times New Roman" w:cs="Times New Roman"/>
          <w:b/>
          <w:bCs/>
          <w:color w:val="000000"/>
          <w:sz w:val="28"/>
          <w:szCs w:val="28"/>
          <w:lang w:val="en-US" w:eastAsia="ru-RU"/>
        </w:rPr>
        <w:t>Tying the Tableau into the Table</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Let's remind ourselves of the results we had from the table method.</w:t>
      </w:r>
    </w:p>
    <w:tbl>
      <w:tblPr>
        <w:tblW w:w="0" w:type="auto"/>
        <w:tblCellSpacing w:w="0" w:type="dxa"/>
        <w:tblBorders>
          <w:bottom w:val="single" w:sz="6" w:space="0" w:color="000000"/>
          <w:right w:val="single" w:sz="6" w:space="0" w:color="000000"/>
        </w:tblBorders>
        <w:tblCellMar>
          <w:top w:w="45" w:type="dxa"/>
          <w:left w:w="45" w:type="dxa"/>
          <w:bottom w:w="45" w:type="dxa"/>
          <w:right w:w="45" w:type="dxa"/>
        </w:tblCellMar>
        <w:tblLook w:val="04A0"/>
      </w:tblPr>
      <w:tblGrid>
        <w:gridCol w:w="520"/>
        <w:gridCol w:w="535"/>
        <w:gridCol w:w="535"/>
        <w:gridCol w:w="535"/>
        <w:gridCol w:w="489"/>
        <w:gridCol w:w="629"/>
        <w:gridCol w:w="1375"/>
        <w:gridCol w:w="2046"/>
      </w:tblGrid>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Pt</w:t>
            </w:r>
            <w:proofErr w:type="spellEnd"/>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3</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Feasible</w:t>
            </w:r>
            <w:proofErr w:type="spellEnd"/>
            <w:r w:rsidRPr="001C1303">
              <w:rPr>
                <w:rFonts w:ascii="Times New Roman" w:eastAsia="Times New Roman" w:hAnsi="Times New Roman" w:cs="Times New Roman"/>
                <w:b/>
                <w:bCs/>
                <w:color w:val="000000"/>
                <w:sz w:val="28"/>
                <w:szCs w:val="28"/>
                <w:lang w:eastAsia="ru-RU"/>
              </w:rPr>
              <w:t>?</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P = 40x</w:t>
            </w:r>
            <w:r w:rsidRPr="001C1303">
              <w:rPr>
                <w:rFonts w:ascii="Times New Roman" w:eastAsia="Times New Roman" w:hAnsi="Times New Roman" w:cs="Times New Roman"/>
                <w:b/>
                <w:bCs/>
                <w:color w:val="000000"/>
                <w:sz w:val="28"/>
                <w:szCs w:val="28"/>
                <w:vertAlign w:val="subscript"/>
                <w:lang w:eastAsia="ru-RU"/>
              </w:rPr>
              <w:t>1</w:t>
            </w:r>
            <w:r w:rsidRPr="001C1303">
              <w:rPr>
                <w:rFonts w:ascii="Times New Roman" w:eastAsia="Times New Roman" w:hAnsi="Times New Roman" w:cs="Times New Roman"/>
                <w:b/>
                <w:bCs/>
                <w:color w:val="000000"/>
                <w:sz w:val="28"/>
                <w:szCs w:val="28"/>
                <w:lang w:eastAsia="ru-RU"/>
              </w:rPr>
              <w:t> + 30x</w:t>
            </w:r>
            <w:r w:rsidRPr="001C1303">
              <w:rPr>
                <w:rFonts w:ascii="Times New Roman" w:eastAsia="Times New Roman" w:hAnsi="Times New Roman" w:cs="Times New Roman"/>
                <w:b/>
                <w:bCs/>
                <w:color w:val="000000"/>
                <w:sz w:val="28"/>
                <w:szCs w:val="28"/>
                <w:vertAlign w:val="subscript"/>
                <w:lang w:eastAsia="ru-RU"/>
              </w:rPr>
              <w:t>2</w:t>
            </w:r>
          </w:p>
        </w:tc>
      </w:tr>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A</w:t>
            </w:r>
          </w:p>
        </w:tc>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16</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9</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24</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proofErr w:type="spellStart"/>
            <w:r w:rsidRPr="001C1303">
              <w:rPr>
                <w:rFonts w:ascii="Times New Roman" w:eastAsia="Times New Roman" w:hAnsi="Times New Roman" w:cs="Times New Roman"/>
                <w:sz w:val="28"/>
                <w:szCs w:val="28"/>
                <w:lang w:eastAsia="ru-RU"/>
              </w:rPr>
              <w:t>yes</w:t>
            </w:r>
            <w:proofErr w:type="spellEnd"/>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r>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B</w:t>
            </w:r>
          </w:p>
        </w:tc>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8</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1</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16</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proofErr w:type="spellStart"/>
            <w:r w:rsidRPr="001C1303">
              <w:rPr>
                <w:rFonts w:ascii="Times New Roman" w:eastAsia="Times New Roman" w:hAnsi="Times New Roman" w:cs="Times New Roman"/>
                <w:sz w:val="28"/>
                <w:szCs w:val="28"/>
                <w:lang w:eastAsia="ru-RU"/>
              </w:rPr>
              <w:t>yes</w:t>
            </w:r>
            <w:proofErr w:type="spellEnd"/>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240</w:t>
            </w:r>
          </w:p>
        </w:tc>
      </w:tr>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C</w:t>
            </w:r>
          </w:p>
        </w:tc>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9</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-2</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6</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proofErr w:type="spellStart"/>
            <w:r w:rsidRPr="001C1303">
              <w:rPr>
                <w:rFonts w:ascii="Times New Roman" w:eastAsia="Times New Roman" w:hAnsi="Times New Roman" w:cs="Times New Roman"/>
                <w:sz w:val="28"/>
                <w:szCs w:val="28"/>
                <w:lang w:eastAsia="ru-RU"/>
              </w:rPr>
              <w:t>no</w:t>
            </w:r>
            <w:proofErr w:type="spellEnd"/>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N/A</w:t>
            </w:r>
          </w:p>
        </w:tc>
      </w:tr>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D</w:t>
            </w:r>
          </w:p>
        </w:tc>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12</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-8</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-3</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proofErr w:type="spellStart"/>
            <w:r w:rsidRPr="001C1303">
              <w:rPr>
                <w:rFonts w:ascii="Times New Roman" w:eastAsia="Times New Roman" w:hAnsi="Times New Roman" w:cs="Times New Roman"/>
                <w:sz w:val="28"/>
                <w:szCs w:val="28"/>
                <w:lang w:eastAsia="ru-RU"/>
              </w:rPr>
              <w:t>no</w:t>
            </w:r>
            <w:proofErr w:type="spellEnd"/>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N/A</w:t>
            </w:r>
          </w:p>
        </w:tc>
      </w:tr>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E</w:t>
            </w:r>
          </w:p>
        </w:tc>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16</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-7</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-24</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proofErr w:type="spellStart"/>
            <w:r w:rsidRPr="001C1303">
              <w:rPr>
                <w:rFonts w:ascii="Times New Roman" w:eastAsia="Times New Roman" w:hAnsi="Times New Roman" w:cs="Times New Roman"/>
                <w:sz w:val="28"/>
                <w:szCs w:val="28"/>
                <w:lang w:eastAsia="ru-RU"/>
              </w:rPr>
              <w:t>no</w:t>
            </w:r>
            <w:proofErr w:type="spellEnd"/>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N/A</w:t>
            </w:r>
          </w:p>
        </w:tc>
      </w:tr>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F</w:t>
            </w:r>
          </w:p>
        </w:tc>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9</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7</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-3</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proofErr w:type="spellStart"/>
            <w:r w:rsidRPr="001C1303">
              <w:rPr>
                <w:rFonts w:ascii="Times New Roman" w:eastAsia="Times New Roman" w:hAnsi="Times New Roman" w:cs="Times New Roman"/>
                <w:sz w:val="28"/>
                <w:szCs w:val="28"/>
                <w:lang w:eastAsia="ru-RU"/>
              </w:rPr>
              <w:t>no</w:t>
            </w:r>
            <w:proofErr w:type="spellEnd"/>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N/A</w:t>
            </w:r>
          </w:p>
        </w:tc>
      </w:tr>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G</w:t>
            </w:r>
          </w:p>
        </w:tc>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8</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8</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1</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proofErr w:type="spellStart"/>
            <w:r w:rsidRPr="001C1303">
              <w:rPr>
                <w:rFonts w:ascii="Times New Roman" w:eastAsia="Times New Roman" w:hAnsi="Times New Roman" w:cs="Times New Roman"/>
                <w:sz w:val="28"/>
                <w:szCs w:val="28"/>
                <w:lang w:eastAsia="ru-RU"/>
              </w:rPr>
              <w:t>yes</w:t>
            </w:r>
            <w:proofErr w:type="spellEnd"/>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320</w:t>
            </w:r>
          </w:p>
        </w:tc>
      </w:tr>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H</w:t>
            </w:r>
          </w:p>
        </w:tc>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2</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7</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15</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proofErr w:type="spellStart"/>
            <w:r w:rsidRPr="001C1303">
              <w:rPr>
                <w:rFonts w:ascii="Times New Roman" w:eastAsia="Times New Roman" w:hAnsi="Times New Roman" w:cs="Times New Roman"/>
                <w:sz w:val="28"/>
                <w:szCs w:val="28"/>
                <w:lang w:eastAsia="ru-RU"/>
              </w:rPr>
              <w:t>yes</w:t>
            </w:r>
            <w:proofErr w:type="spellEnd"/>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290</w:t>
            </w:r>
          </w:p>
        </w:tc>
      </w:tr>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I</w:t>
            </w:r>
          </w:p>
        </w:tc>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4</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6</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-1</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proofErr w:type="spellStart"/>
            <w:r w:rsidRPr="001C1303">
              <w:rPr>
                <w:rFonts w:ascii="Times New Roman" w:eastAsia="Times New Roman" w:hAnsi="Times New Roman" w:cs="Times New Roman"/>
                <w:sz w:val="28"/>
                <w:szCs w:val="28"/>
                <w:lang w:eastAsia="ru-RU"/>
              </w:rPr>
              <w:t>no</w:t>
            </w:r>
            <w:proofErr w:type="spellEnd"/>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N/A</w:t>
            </w:r>
          </w:p>
        </w:tc>
      </w:tr>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J</w:t>
            </w:r>
          </w:p>
        </w:tc>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6</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3</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4</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proofErr w:type="spellStart"/>
            <w:r w:rsidRPr="001C1303">
              <w:rPr>
                <w:rFonts w:ascii="Times New Roman" w:eastAsia="Times New Roman" w:hAnsi="Times New Roman" w:cs="Times New Roman"/>
                <w:sz w:val="28"/>
                <w:szCs w:val="28"/>
                <w:lang w:eastAsia="ru-RU"/>
              </w:rPr>
              <w:t>yes</w:t>
            </w:r>
            <w:proofErr w:type="spellEnd"/>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sz w:val="28"/>
                <w:szCs w:val="28"/>
                <w:lang w:eastAsia="ru-RU"/>
              </w:rPr>
            </w:pPr>
            <w:r w:rsidRPr="001C1303">
              <w:rPr>
                <w:rFonts w:ascii="Times New Roman" w:eastAsia="Times New Roman" w:hAnsi="Times New Roman" w:cs="Times New Roman"/>
                <w:sz w:val="28"/>
                <w:szCs w:val="28"/>
                <w:lang w:eastAsia="ru-RU"/>
              </w:rPr>
              <w:t>330</w:t>
            </w:r>
          </w:p>
        </w:tc>
      </w:tr>
    </w:tbl>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lastRenderedPageBreak/>
        <w:t>If you compare the values obtained from reading the table, you will see that we're at point </w:t>
      </w:r>
      <w:r w:rsidRPr="001C1303">
        <w:rPr>
          <w:rFonts w:ascii="Times New Roman" w:eastAsia="Times New Roman" w:hAnsi="Times New Roman" w:cs="Times New Roman"/>
          <w:b/>
          <w:bCs/>
          <w:color w:val="000000"/>
          <w:sz w:val="28"/>
          <w:szCs w:val="28"/>
          <w:lang w:val="en-US" w:eastAsia="ru-RU"/>
        </w:rPr>
        <w:t>A</w:t>
      </w:r>
      <w:r w:rsidRPr="001C1303">
        <w:rPr>
          <w:rFonts w:ascii="Times New Roman" w:eastAsia="Times New Roman" w:hAnsi="Times New Roman" w:cs="Times New Roman"/>
          <w:color w:val="000000"/>
          <w:sz w:val="28"/>
          <w:szCs w:val="28"/>
          <w:lang w:val="en-US" w:eastAsia="ru-RU"/>
        </w:rPr>
        <w:t> where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 0 and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 0.</w:t>
      </w:r>
    </w:p>
    <w:p w:rsidR="0058328D" w:rsidRPr="001C1303" w:rsidRDefault="0058328D" w:rsidP="0058328D">
      <w:pPr>
        <w:spacing w:before="100" w:beforeAutospacing="1" w:after="100" w:afterAutospacing="1" w:line="240" w:lineRule="auto"/>
        <w:outlineLvl w:val="2"/>
        <w:rPr>
          <w:rFonts w:ascii="Times New Roman" w:eastAsia="Times New Roman" w:hAnsi="Times New Roman" w:cs="Times New Roman"/>
          <w:b/>
          <w:bCs/>
          <w:color w:val="000000"/>
          <w:sz w:val="28"/>
          <w:szCs w:val="28"/>
          <w:lang w:val="en-US" w:eastAsia="ru-RU"/>
        </w:rPr>
      </w:pPr>
      <w:r w:rsidRPr="001C1303">
        <w:rPr>
          <w:rFonts w:ascii="Times New Roman" w:eastAsia="Times New Roman" w:hAnsi="Times New Roman" w:cs="Times New Roman"/>
          <w:b/>
          <w:bCs/>
          <w:color w:val="000000"/>
          <w:sz w:val="28"/>
          <w:szCs w:val="28"/>
          <w:lang w:val="en-US" w:eastAsia="ru-RU"/>
        </w:rPr>
        <w:t>Identifying Basic Variables for Each Row</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Each row of the tableau will have one variable that is basic for that row. Which variable that is can be determined fairly easily without having to delete the columns that correspond to non-basic variables.</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 xml:space="preserve">For the columns that are cleared out and have only one non-zero entry in them, you go down the column until you find the non-zero entry. Each column will have </w:t>
      </w:r>
      <w:proofErr w:type="gramStart"/>
      <w:r w:rsidRPr="001C1303">
        <w:rPr>
          <w:rFonts w:ascii="Times New Roman" w:eastAsia="Times New Roman" w:hAnsi="Times New Roman" w:cs="Times New Roman"/>
          <w:color w:val="000000"/>
          <w:sz w:val="28"/>
          <w:szCs w:val="28"/>
          <w:lang w:val="en-US" w:eastAsia="ru-RU"/>
        </w:rPr>
        <w:t>it's</w:t>
      </w:r>
      <w:proofErr w:type="gramEnd"/>
      <w:r w:rsidRPr="001C1303">
        <w:rPr>
          <w:rFonts w:ascii="Times New Roman" w:eastAsia="Times New Roman" w:hAnsi="Times New Roman" w:cs="Times New Roman"/>
          <w:color w:val="000000"/>
          <w:sz w:val="28"/>
          <w:szCs w:val="28"/>
          <w:lang w:val="en-US" w:eastAsia="ru-RU"/>
        </w:rPr>
        <w:t xml:space="preserve"> non-zero element in a different row. The variable in that column will be the basic variable for the row with the non-zero element.</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That's a little confusing, so maybe this will help.</w:t>
      </w:r>
    </w:p>
    <w:p w:rsidR="0058328D" w:rsidRPr="001C1303" w:rsidRDefault="0058328D" w:rsidP="0058328D">
      <w:pPr>
        <w:numPr>
          <w:ilvl w:val="0"/>
          <w:numId w:val="2"/>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The s</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column is cleared except for the first row. Therefore s</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is the basic variable in the first row.</w:t>
      </w:r>
    </w:p>
    <w:p w:rsidR="0058328D" w:rsidRPr="001C1303" w:rsidRDefault="0058328D" w:rsidP="0058328D">
      <w:pPr>
        <w:numPr>
          <w:ilvl w:val="0"/>
          <w:numId w:val="2"/>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The s</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column is cleared except for the second row. Therefore s</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is the basic variable in the second row.</w:t>
      </w:r>
    </w:p>
    <w:p w:rsidR="0058328D" w:rsidRPr="001C1303" w:rsidRDefault="0058328D" w:rsidP="0058328D">
      <w:pPr>
        <w:numPr>
          <w:ilvl w:val="0"/>
          <w:numId w:val="2"/>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The s</w:t>
      </w:r>
      <w:r w:rsidRPr="001C1303">
        <w:rPr>
          <w:rFonts w:ascii="Times New Roman" w:eastAsia="Times New Roman" w:hAnsi="Times New Roman" w:cs="Times New Roman"/>
          <w:color w:val="000000"/>
          <w:sz w:val="28"/>
          <w:szCs w:val="28"/>
          <w:vertAlign w:val="subscript"/>
          <w:lang w:val="en-US" w:eastAsia="ru-RU"/>
        </w:rPr>
        <w:t>3</w:t>
      </w:r>
      <w:r w:rsidRPr="001C1303">
        <w:rPr>
          <w:rFonts w:ascii="Times New Roman" w:eastAsia="Times New Roman" w:hAnsi="Times New Roman" w:cs="Times New Roman"/>
          <w:color w:val="000000"/>
          <w:sz w:val="28"/>
          <w:szCs w:val="28"/>
          <w:lang w:val="en-US" w:eastAsia="ru-RU"/>
        </w:rPr>
        <w:t> column is cleared except for the third row. Therefore s</w:t>
      </w:r>
      <w:r w:rsidRPr="001C1303">
        <w:rPr>
          <w:rFonts w:ascii="Times New Roman" w:eastAsia="Times New Roman" w:hAnsi="Times New Roman" w:cs="Times New Roman"/>
          <w:color w:val="000000"/>
          <w:sz w:val="28"/>
          <w:szCs w:val="28"/>
          <w:vertAlign w:val="subscript"/>
          <w:lang w:val="en-US" w:eastAsia="ru-RU"/>
        </w:rPr>
        <w:t>3</w:t>
      </w:r>
      <w:r w:rsidRPr="001C1303">
        <w:rPr>
          <w:rFonts w:ascii="Times New Roman" w:eastAsia="Times New Roman" w:hAnsi="Times New Roman" w:cs="Times New Roman"/>
          <w:color w:val="000000"/>
          <w:sz w:val="28"/>
          <w:szCs w:val="28"/>
          <w:lang w:val="en-US" w:eastAsia="ru-RU"/>
        </w:rPr>
        <w:t> is the basic variable in the third row.</w:t>
      </w:r>
    </w:p>
    <w:p w:rsidR="0058328D" w:rsidRPr="001C1303" w:rsidRDefault="0058328D" w:rsidP="0058328D">
      <w:pPr>
        <w:numPr>
          <w:ilvl w:val="0"/>
          <w:numId w:val="2"/>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The P column is cleared except for the bottom row. Therefore P is the basic variable in the bottom row.</w:t>
      </w:r>
    </w:p>
    <w:tbl>
      <w:tblPr>
        <w:tblW w:w="0" w:type="auto"/>
        <w:tblCellSpacing w:w="0" w:type="dxa"/>
        <w:tblCellMar>
          <w:top w:w="45" w:type="dxa"/>
          <w:left w:w="45" w:type="dxa"/>
          <w:bottom w:w="45" w:type="dxa"/>
          <w:right w:w="45" w:type="dxa"/>
        </w:tblCellMar>
        <w:tblLook w:val="04A0"/>
      </w:tblPr>
      <w:tblGrid>
        <w:gridCol w:w="878"/>
        <w:gridCol w:w="85"/>
        <w:gridCol w:w="614"/>
        <w:gridCol w:w="614"/>
        <w:gridCol w:w="439"/>
        <w:gridCol w:w="439"/>
        <w:gridCol w:w="439"/>
        <w:gridCol w:w="412"/>
        <w:gridCol w:w="655"/>
        <w:gridCol w:w="85"/>
      </w:tblGrid>
      <w:tr w:rsidR="0058328D" w:rsidRPr="001C1303" w:rsidTr="00CE2226">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Basic</w:t>
            </w:r>
            <w:proofErr w:type="spellEnd"/>
          </w:p>
        </w:tc>
        <w:tc>
          <w:tcPr>
            <w:tcW w:w="85"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P</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rhs</w:t>
            </w:r>
            <w:proofErr w:type="spellEnd"/>
          </w:p>
        </w:tc>
        <w:tc>
          <w:tcPr>
            <w:tcW w:w="85"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r>
      <w:tr w:rsidR="0058328D" w:rsidRPr="001C1303" w:rsidTr="00CE2226">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1</w:t>
            </w:r>
          </w:p>
        </w:tc>
        <w:tc>
          <w:tcPr>
            <w:tcW w:w="85" w:type="dxa"/>
            <w:tcBorders>
              <w:top w:val="single" w:sz="6" w:space="0" w:color="000000"/>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16</w:t>
            </w:r>
          </w:p>
        </w:tc>
        <w:tc>
          <w:tcPr>
            <w:tcW w:w="85" w:type="dxa"/>
            <w:tcBorders>
              <w:top w:val="single" w:sz="6" w:space="0" w:color="000000"/>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CE2226">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2</w:t>
            </w:r>
          </w:p>
        </w:tc>
        <w:tc>
          <w:tcPr>
            <w:tcW w:w="85"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9</w:t>
            </w:r>
          </w:p>
        </w:tc>
        <w:tc>
          <w:tcPr>
            <w:tcW w:w="85"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CE2226">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3</w:t>
            </w:r>
          </w:p>
        </w:tc>
        <w:tc>
          <w:tcPr>
            <w:tcW w:w="85"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24</w:t>
            </w:r>
          </w:p>
        </w:tc>
        <w:tc>
          <w:tcPr>
            <w:tcW w:w="85"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CE2226">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P</w:t>
            </w:r>
          </w:p>
        </w:tc>
        <w:tc>
          <w:tcPr>
            <w:tcW w:w="85" w:type="dxa"/>
            <w:tcBorders>
              <w:top w:val="nil"/>
              <w:left w:val="single" w:sz="6" w:space="0" w:color="000000"/>
              <w:bottom w:val="single" w:sz="6" w:space="0" w:color="000000"/>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-40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single" w:sz="6" w:space="0" w:color="000000"/>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8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bl>
    <w:p w:rsidR="00304E93" w:rsidRDefault="00304E93" w:rsidP="00CE2226">
      <w:pPr>
        <w:spacing w:before="100" w:beforeAutospacing="1" w:after="100" w:afterAutospacing="1" w:line="240" w:lineRule="auto"/>
        <w:jc w:val="center"/>
        <w:outlineLvl w:val="1"/>
        <w:rPr>
          <w:rFonts w:ascii="Times New Roman" w:eastAsia="Times New Roman" w:hAnsi="Times New Roman" w:cs="Times New Roman"/>
          <w:b/>
          <w:kern w:val="36"/>
          <w:sz w:val="28"/>
          <w:szCs w:val="28"/>
          <w:lang w:val="en-US" w:eastAsia="ru-RU"/>
        </w:rPr>
      </w:pPr>
    </w:p>
    <w:p w:rsidR="0058328D" w:rsidRDefault="00CE2226" w:rsidP="00CE2226">
      <w:pPr>
        <w:spacing w:before="100" w:beforeAutospacing="1" w:after="100" w:afterAutospacing="1" w:line="240" w:lineRule="auto"/>
        <w:jc w:val="center"/>
        <w:outlineLvl w:val="1"/>
        <w:rPr>
          <w:rFonts w:ascii="Times New Roman" w:eastAsia="Times New Roman" w:hAnsi="Times New Roman" w:cs="Times New Roman"/>
          <w:b/>
          <w:bCs/>
          <w:color w:val="000000"/>
          <w:sz w:val="28"/>
          <w:szCs w:val="28"/>
          <w:lang w:val="en-US" w:eastAsia="ru-RU"/>
        </w:rPr>
      </w:pPr>
      <w:r w:rsidRPr="004C5FFB">
        <w:rPr>
          <w:rFonts w:ascii="Times New Roman" w:eastAsia="Times New Roman" w:hAnsi="Times New Roman" w:cs="Times New Roman"/>
          <w:b/>
          <w:kern w:val="36"/>
          <w:sz w:val="28"/>
          <w:szCs w:val="28"/>
          <w:lang w:val="en-US" w:eastAsia="ru-RU"/>
        </w:rPr>
        <w:t>Lecture</w:t>
      </w:r>
      <w:r>
        <w:rPr>
          <w:rFonts w:ascii="Times New Roman" w:eastAsia="Times New Roman" w:hAnsi="Times New Roman" w:cs="Times New Roman"/>
          <w:b/>
          <w:kern w:val="36"/>
          <w:sz w:val="28"/>
          <w:szCs w:val="28"/>
          <w:lang w:val="en-US" w:eastAsia="ru-RU"/>
        </w:rPr>
        <w:t xml:space="preserve"> </w:t>
      </w:r>
      <w:r>
        <w:rPr>
          <w:rFonts w:ascii="Times New Roman" w:eastAsia="Times New Roman" w:hAnsi="Times New Roman" w:cs="Times New Roman"/>
          <w:b/>
          <w:kern w:val="36"/>
          <w:sz w:val="28"/>
          <w:szCs w:val="28"/>
          <w:lang w:val="kk-KZ" w:eastAsia="ru-RU"/>
        </w:rPr>
        <w:t>№</w:t>
      </w:r>
      <w:r>
        <w:rPr>
          <w:rFonts w:ascii="Times New Roman" w:eastAsia="Times New Roman" w:hAnsi="Times New Roman" w:cs="Times New Roman"/>
          <w:b/>
          <w:kern w:val="36"/>
          <w:sz w:val="28"/>
          <w:szCs w:val="28"/>
          <w:lang w:val="en-US" w:eastAsia="ru-RU"/>
        </w:rPr>
        <w:t>2</w:t>
      </w:r>
      <w:r w:rsidRPr="004C5FFB">
        <w:rPr>
          <w:rFonts w:ascii="Times New Roman" w:eastAsia="Times New Roman" w:hAnsi="Times New Roman" w:cs="Times New Roman"/>
          <w:b/>
          <w:kern w:val="36"/>
          <w:sz w:val="28"/>
          <w:szCs w:val="28"/>
          <w:lang w:val="en-US" w:eastAsia="ru-RU"/>
        </w:rPr>
        <w:t>.</w:t>
      </w:r>
      <w:r>
        <w:rPr>
          <w:rFonts w:ascii="Times New Roman" w:eastAsia="Times New Roman" w:hAnsi="Times New Roman" w:cs="Times New Roman"/>
          <w:b/>
          <w:kern w:val="36"/>
          <w:sz w:val="28"/>
          <w:szCs w:val="28"/>
          <w:lang w:val="en-US" w:eastAsia="ru-RU"/>
        </w:rPr>
        <w:t xml:space="preserve"> </w:t>
      </w:r>
      <w:r w:rsidR="0058328D" w:rsidRPr="00CE2226">
        <w:rPr>
          <w:rFonts w:ascii="Times New Roman" w:eastAsia="Times New Roman" w:hAnsi="Times New Roman" w:cs="Times New Roman"/>
          <w:b/>
          <w:bCs/>
          <w:color w:val="000000"/>
          <w:sz w:val="28"/>
          <w:szCs w:val="28"/>
          <w:lang w:val="en-US" w:eastAsia="ru-RU"/>
        </w:rPr>
        <w:t>The Simplex Method</w:t>
      </w:r>
    </w:p>
    <w:p w:rsidR="00CE2226" w:rsidRPr="00CE2226" w:rsidRDefault="00CE2226" w:rsidP="00CE2226">
      <w:pPr>
        <w:pStyle w:val="a3"/>
        <w:numPr>
          <w:ilvl w:val="0"/>
          <w:numId w:val="7"/>
        </w:numPr>
        <w:spacing w:before="100" w:beforeAutospacing="1" w:after="100" w:afterAutospacing="1" w:line="240" w:lineRule="auto"/>
        <w:outlineLvl w:val="2"/>
        <w:rPr>
          <w:rFonts w:ascii="Times New Roman" w:eastAsia="Times New Roman" w:hAnsi="Times New Roman" w:cs="Times New Roman"/>
          <w:bCs/>
          <w:color w:val="000000"/>
          <w:sz w:val="28"/>
          <w:szCs w:val="28"/>
          <w:lang w:val="en-US" w:eastAsia="ru-RU"/>
        </w:rPr>
      </w:pPr>
      <w:r w:rsidRPr="00CE2226">
        <w:rPr>
          <w:rFonts w:ascii="Times New Roman" w:eastAsia="Times New Roman" w:hAnsi="Times New Roman" w:cs="Times New Roman"/>
          <w:bCs/>
          <w:color w:val="000000"/>
          <w:sz w:val="28"/>
          <w:szCs w:val="28"/>
          <w:lang w:val="en-US" w:eastAsia="ru-RU"/>
        </w:rPr>
        <w:t xml:space="preserve">Picking the Pivot Column </w:t>
      </w:r>
    </w:p>
    <w:p w:rsidR="00CE2226" w:rsidRDefault="00CE2226" w:rsidP="00CE2226">
      <w:pPr>
        <w:pStyle w:val="a3"/>
        <w:numPr>
          <w:ilvl w:val="0"/>
          <w:numId w:val="7"/>
        </w:numPr>
        <w:spacing w:before="100" w:beforeAutospacing="1" w:after="100" w:afterAutospacing="1" w:line="240" w:lineRule="auto"/>
        <w:outlineLvl w:val="2"/>
        <w:rPr>
          <w:rFonts w:ascii="Times New Roman" w:eastAsia="Times New Roman" w:hAnsi="Times New Roman" w:cs="Times New Roman"/>
          <w:bCs/>
          <w:color w:val="000000"/>
          <w:sz w:val="28"/>
          <w:szCs w:val="28"/>
          <w:lang w:val="en-US" w:eastAsia="ru-RU"/>
        </w:rPr>
      </w:pPr>
      <w:r w:rsidRPr="00CE2226">
        <w:rPr>
          <w:rFonts w:ascii="Times New Roman" w:eastAsia="Times New Roman" w:hAnsi="Times New Roman" w:cs="Times New Roman"/>
          <w:bCs/>
          <w:color w:val="000000"/>
          <w:sz w:val="28"/>
          <w:szCs w:val="28"/>
          <w:lang w:val="en-US" w:eastAsia="ru-RU"/>
        </w:rPr>
        <w:t>Picking the Pivot Row</w:t>
      </w:r>
    </w:p>
    <w:p w:rsidR="00CE2226" w:rsidRDefault="00CE2226" w:rsidP="00CE2226">
      <w:pPr>
        <w:pStyle w:val="a3"/>
        <w:numPr>
          <w:ilvl w:val="0"/>
          <w:numId w:val="7"/>
        </w:numPr>
        <w:spacing w:before="100" w:beforeAutospacing="1" w:after="100" w:afterAutospacing="1" w:line="240" w:lineRule="auto"/>
        <w:outlineLvl w:val="2"/>
        <w:rPr>
          <w:rFonts w:ascii="Times New Roman" w:eastAsia="Times New Roman" w:hAnsi="Times New Roman" w:cs="Times New Roman"/>
          <w:bCs/>
          <w:color w:val="000000"/>
          <w:sz w:val="28"/>
          <w:szCs w:val="28"/>
          <w:lang w:val="en-US" w:eastAsia="ru-RU"/>
        </w:rPr>
      </w:pPr>
      <w:r w:rsidRPr="006403A7">
        <w:rPr>
          <w:rFonts w:ascii="Times New Roman" w:eastAsia="Times New Roman" w:hAnsi="Times New Roman" w:cs="Times New Roman"/>
          <w:bCs/>
          <w:color w:val="000000"/>
          <w:sz w:val="28"/>
          <w:szCs w:val="28"/>
          <w:lang w:val="en-US" w:eastAsia="ru-RU"/>
        </w:rPr>
        <w:t xml:space="preserve">Case, </w:t>
      </w:r>
      <w:r w:rsidR="006403A7" w:rsidRPr="006403A7">
        <w:rPr>
          <w:rFonts w:ascii="Times New Roman" w:eastAsia="Times New Roman" w:hAnsi="Times New Roman" w:cs="Times New Roman"/>
          <w:color w:val="000000"/>
          <w:sz w:val="28"/>
          <w:szCs w:val="28"/>
          <w:lang w:val="en-US" w:eastAsia="ru-RU"/>
        </w:rPr>
        <w:t>where</w:t>
      </w:r>
      <w:r w:rsidR="006403A7" w:rsidRPr="006403A7">
        <w:rPr>
          <w:rFonts w:ascii="Times New Roman" w:eastAsia="Times New Roman" w:hAnsi="Times New Roman" w:cs="Times New Roman"/>
          <w:bCs/>
          <w:color w:val="000000"/>
          <w:sz w:val="28"/>
          <w:szCs w:val="28"/>
          <w:lang w:val="en-US" w:eastAsia="ru-RU"/>
        </w:rPr>
        <w:t xml:space="preserve"> </w:t>
      </w:r>
      <w:r w:rsidRPr="006403A7">
        <w:rPr>
          <w:rFonts w:ascii="Times New Roman" w:eastAsia="Times New Roman" w:hAnsi="Times New Roman" w:cs="Times New Roman"/>
          <w:bCs/>
          <w:color w:val="000000"/>
          <w:sz w:val="28"/>
          <w:szCs w:val="28"/>
          <w:lang w:val="en-US" w:eastAsia="ru-RU"/>
        </w:rPr>
        <w:t xml:space="preserve"> the problem doesn't have a solution</w:t>
      </w:r>
    </w:p>
    <w:p w:rsidR="00304E93" w:rsidRPr="006403A7" w:rsidRDefault="00304E93" w:rsidP="00304E93">
      <w:pPr>
        <w:pStyle w:val="a3"/>
        <w:numPr>
          <w:ilvl w:val="0"/>
          <w:numId w:val="7"/>
        </w:numPr>
        <w:spacing w:before="100" w:beforeAutospacing="1" w:after="100" w:afterAutospacing="1" w:line="240" w:lineRule="auto"/>
        <w:outlineLvl w:val="2"/>
        <w:rPr>
          <w:rFonts w:ascii="Times New Roman" w:eastAsia="Times New Roman" w:hAnsi="Times New Roman" w:cs="Times New Roman"/>
          <w:bCs/>
          <w:color w:val="000000"/>
          <w:sz w:val="28"/>
          <w:szCs w:val="28"/>
          <w:lang w:val="en-US" w:eastAsia="ru-RU"/>
        </w:rPr>
      </w:pPr>
      <w:r w:rsidRPr="006403A7">
        <w:rPr>
          <w:rFonts w:ascii="Times New Roman" w:eastAsia="Times New Roman" w:hAnsi="Times New Roman" w:cs="Times New Roman"/>
          <w:bCs/>
          <w:color w:val="000000"/>
          <w:sz w:val="28"/>
          <w:szCs w:val="28"/>
          <w:lang w:val="en-US" w:eastAsia="ru-RU"/>
        </w:rPr>
        <w:t xml:space="preserve">Case, </w:t>
      </w:r>
      <w:r w:rsidRPr="006403A7">
        <w:rPr>
          <w:rFonts w:ascii="Times New Roman" w:eastAsia="Times New Roman" w:hAnsi="Times New Roman" w:cs="Times New Roman"/>
          <w:color w:val="000000"/>
          <w:sz w:val="28"/>
          <w:szCs w:val="28"/>
          <w:lang w:val="en-US" w:eastAsia="ru-RU"/>
        </w:rPr>
        <w:t>where</w:t>
      </w:r>
      <w:r w:rsidRPr="006403A7">
        <w:rPr>
          <w:rFonts w:ascii="Times New Roman" w:eastAsia="Times New Roman" w:hAnsi="Times New Roman" w:cs="Times New Roman"/>
          <w:bCs/>
          <w:color w:val="000000"/>
          <w:sz w:val="28"/>
          <w:szCs w:val="28"/>
          <w:lang w:val="en-US" w:eastAsia="ru-RU"/>
        </w:rPr>
        <w:t xml:space="preserve">  the problem  haven't a solution</w:t>
      </w:r>
    </w:p>
    <w:p w:rsidR="0058328D" w:rsidRPr="001C1303" w:rsidRDefault="0058328D" w:rsidP="00CE2226">
      <w:pPr>
        <w:spacing w:before="100" w:beforeAutospacing="1" w:after="100" w:afterAutospacing="1" w:line="240" w:lineRule="auto"/>
        <w:ind w:firstLine="360"/>
        <w:jc w:val="both"/>
        <w:rPr>
          <w:rFonts w:ascii="Times New Roman" w:eastAsia="Times New Roman" w:hAnsi="Times New Roman" w:cs="Times New Roman"/>
          <w:color w:val="000000"/>
          <w:sz w:val="28"/>
          <w:szCs w:val="28"/>
          <w:lang w:val="en-US" w:eastAsia="ru-RU"/>
        </w:rPr>
      </w:pPr>
      <w:r w:rsidRPr="006403A7">
        <w:rPr>
          <w:rFonts w:ascii="Times New Roman" w:eastAsia="Times New Roman" w:hAnsi="Times New Roman" w:cs="Times New Roman"/>
          <w:color w:val="000000"/>
          <w:sz w:val="28"/>
          <w:szCs w:val="28"/>
          <w:lang w:val="en-US" w:eastAsia="ru-RU"/>
        </w:rPr>
        <w:t>We</w:t>
      </w:r>
      <w:r w:rsidRPr="001C1303">
        <w:rPr>
          <w:rFonts w:ascii="Times New Roman" w:eastAsia="Times New Roman" w:hAnsi="Times New Roman" w:cs="Times New Roman"/>
          <w:color w:val="000000"/>
          <w:sz w:val="28"/>
          <w:szCs w:val="28"/>
          <w:lang w:val="en-US" w:eastAsia="ru-RU"/>
        </w:rPr>
        <w:t xml:space="preserve"> have seen that we are at the intersection of the lines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 0 and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 0. This is the origin and the two non-basic variables are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and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To move around the feasible region, we need to move off of one of the lines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 0 or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 0 and onto one of the lines s</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 0, s</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 0, or s</w:t>
      </w:r>
      <w:r w:rsidRPr="001C1303">
        <w:rPr>
          <w:rFonts w:ascii="Times New Roman" w:eastAsia="Times New Roman" w:hAnsi="Times New Roman" w:cs="Times New Roman"/>
          <w:color w:val="000000"/>
          <w:sz w:val="28"/>
          <w:szCs w:val="28"/>
          <w:vertAlign w:val="subscript"/>
          <w:lang w:val="en-US" w:eastAsia="ru-RU"/>
        </w:rPr>
        <w:t>3</w:t>
      </w:r>
      <w:r w:rsidRPr="001C1303">
        <w:rPr>
          <w:rFonts w:ascii="Times New Roman" w:eastAsia="Times New Roman" w:hAnsi="Times New Roman" w:cs="Times New Roman"/>
          <w:color w:val="000000"/>
          <w:sz w:val="28"/>
          <w:szCs w:val="28"/>
          <w:lang w:val="en-US" w:eastAsia="ru-RU"/>
        </w:rPr>
        <w:t> = 0. The question is which direction should we move?</w:t>
      </w:r>
    </w:p>
    <w:p w:rsidR="0058328D" w:rsidRPr="001C1303" w:rsidRDefault="0058328D" w:rsidP="0058328D">
      <w:pPr>
        <w:spacing w:before="100" w:beforeAutospacing="1" w:after="100" w:afterAutospacing="1" w:line="240" w:lineRule="auto"/>
        <w:outlineLvl w:val="2"/>
        <w:rPr>
          <w:rFonts w:ascii="Times New Roman" w:eastAsia="Times New Roman" w:hAnsi="Times New Roman" w:cs="Times New Roman"/>
          <w:b/>
          <w:bCs/>
          <w:color w:val="000000"/>
          <w:sz w:val="28"/>
          <w:szCs w:val="28"/>
          <w:lang w:val="en-US" w:eastAsia="ru-RU"/>
        </w:rPr>
      </w:pPr>
      <w:r w:rsidRPr="001C1303">
        <w:rPr>
          <w:rFonts w:ascii="Times New Roman" w:eastAsia="Times New Roman" w:hAnsi="Times New Roman" w:cs="Times New Roman"/>
          <w:b/>
          <w:bCs/>
          <w:color w:val="000000"/>
          <w:sz w:val="28"/>
          <w:szCs w:val="28"/>
          <w:lang w:val="en-US" w:eastAsia="ru-RU"/>
        </w:rPr>
        <w:lastRenderedPageBreak/>
        <w:t>Picking the Pivot Column</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Think about the objective function P = 40x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+ 30x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For every unit we move in the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direction, we gain 40 in the objective function. For every unit we move in the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direction, we gain 30 in the objective function. Think of it as for each step you move to the right (the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direction), you gain $40, and for each step you take up (the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direction), you gain $30.</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Which would you rather do? Hopefully your answer is to gain $40 for each step you move. If it isn't you're not going to comprehend the simplex method very well.</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 xml:space="preserve">Now, think about how that 40 </w:t>
      </w:r>
      <w:proofErr w:type="gramStart"/>
      <w:r w:rsidRPr="001C1303">
        <w:rPr>
          <w:rFonts w:ascii="Times New Roman" w:eastAsia="Times New Roman" w:hAnsi="Times New Roman" w:cs="Times New Roman"/>
          <w:color w:val="000000"/>
          <w:sz w:val="28"/>
          <w:szCs w:val="28"/>
          <w:lang w:val="en-US" w:eastAsia="ru-RU"/>
        </w:rPr>
        <w:t>is</w:t>
      </w:r>
      <w:proofErr w:type="gramEnd"/>
      <w:r w:rsidRPr="001C1303">
        <w:rPr>
          <w:rFonts w:ascii="Times New Roman" w:eastAsia="Times New Roman" w:hAnsi="Times New Roman" w:cs="Times New Roman"/>
          <w:color w:val="000000"/>
          <w:sz w:val="28"/>
          <w:szCs w:val="28"/>
          <w:lang w:val="en-US" w:eastAsia="ru-RU"/>
        </w:rPr>
        <w:t xml:space="preserve"> represented in the objective function of the tableau. When we placed the objective function into the tableau, we moved the decision variables and their coefficients to the left hand side and made them negative. Therefore, the most negative number in the bottom row corresponds to the most positive coefficient in the objective function and indicates the direction we should head.</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b/>
          <w:bCs/>
          <w:color w:val="000000"/>
          <w:sz w:val="28"/>
          <w:szCs w:val="28"/>
          <w:lang w:val="en-US" w:eastAsia="ru-RU"/>
        </w:rPr>
        <w:t>The pivot column is the column with the most negative number in its bottom row. If there are no negatives in the bottom row, stop, you are done.</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A positive value in the bottom row of the tableau would correspond to a negative coefficient in the objective function, which means heading in that direction would actually decrease the value of the objective. That's not what we want to do if we want a maximum value, so we stop when there are no more negatives in the bottom row of the objective function.</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We are moving off of the line corresponding to the non-basic variable in the pivot column. That means that variable is exiting the set of basic variables and becoming non-basic.</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Place an arrow under the pivot column.</w:t>
      </w:r>
    </w:p>
    <w:p w:rsidR="0058328D" w:rsidRPr="001C1303" w:rsidRDefault="0058328D" w:rsidP="0058328D">
      <w:pPr>
        <w:spacing w:before="100" w:beforeAutospacing="1" w:after="100" w:afterAutospacing="1" w:line="240" w:lineRule="auto"/>
        <w:outlineLvl w:val="2"/>
        <w:rPr>
          <w:rFonts w:ascii="Times New Roman" w:eastAsia="Times New Roman" w:hAnsi="Times New Roman" w:cs="Times New Roman"/>
          <w:b/>
          <w:bCs/>
          <w:color w:val="000000"/>
          <w:sz w:val="28"/>
          <w:szCs w:val="28"/>
          <w:lang w:val="en-US" w:eastAsia="ru-RU"/>
        </w:rPr>
      </w:pPr>
      <w:r w:rsidRPr="001C1303">
        <w:rPr>
          <w:rFonts w:ascii="Times New Roman" w:eastAsia="Times New Roman" w:hAnsi="Times New Roman" w:cs="Times New Roman"/>
          <w:b/>
          <w:bCs/>
          <w:color w:val="000000"/>
          <w:sz w:val="28"/>
          <w:szCs w:val="28"/>
          <w:lang w:val="en-US" w:eastAsia="ru-RU"/>
        </w:rPr>
        <w:t>Picking the Pivot Row</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Now that we have a direction picked, we need to determine how far we should move in that direction. Remember, we're at point </w:t>
      </w:r>
      <w:r w:rsidRPr="001C1303">
        <w:rPr>
          <w:rFonts w:ascii="Times New Roman" w:eastAsia="Times New Roman" w:hAnsi="Times New Roman" w:cs="Times New Roman"/>
          <w:b/>
          <w:bCs/>
          <w:color w:val="000000"/>
          <w:sz w:val="28"/>
          <w:szCs w:val="28"/>
          <w:lang w:val="en-US" w:eastAsia="ru-RU"/>
        </w:rPr>
        <w:t>A</w:t>
      </w:r>
      <w:r w:rsidRPr="001C1303">
        <w:rPr>
          <w:rFonts w:ascii="Times New Roman" w:eastAsia="Times New Roman" w:hAnsi="Times New Roman" w:cs="Times New Roman"/>
          <w:color w:val="000000"/>
          <w:sz w:val="28"/>
          <w:szCs w:val="28"/>
          <w:lang w:val="en-US" w:eastAsia="ru-RU"/>
        </w:rPr>
        <w:t> right now and we're moving in the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direction or to the right. That means that we can move to points </w:t>
      </w:r>
      <w:r w:rsidRPr="001C1303">
        <w:rPr>
          <w:rFonts w:ascii="Times New Roman" w:eastAsia="Times New Roman" w:hAnsi="Times New Roman" w:cs="Times New Roman"/>
          <w:b/>
          <w:bCs/>
          <w:color w:val="000000"/>
          <w:sz w:val="28"/>
          <w:szCs w:val="28"/>
          <w:lang w:val="en-US" w:eastAsia="ru-RU"/>
        </w:rPr>
        <w:t>E</w:t>
      </w:r>
      <w:r w:rsidRPr="001C1303">
        <w:rPr>
          <w:rFonts w:ascii="Times New Roman" w:eastAsia="Times New Roman" w:hAnsi="Times New Roman" w:cs="Times New Roman"/>
          <w:color w:val="000000"/>
          <w:sz w:val="28"/>
          <w:szCs w:val="28"/>
          <w:lang w:val="en-US" w:eastAsia="ru-RU"/>
        </w:rPr>
        <w:t> (16</w:t>
      </w:r>
      <w:proofErr w:type="gramStart"/>
      <w:r w:rsidRPr="001C1303">
        <w:rPr>
          <w:rFonts w:ascii="Times New Roman" w:eastAsia="Times New Roman" w:hAnsi="Times New Roman" w:cs="Times New Roman"/>
          <w:color w:val="000000"/>
          <w:sz w:val="28"/>
          <w:szCs w:val="28"/>
          <w:lang w:val="en-US" w:eastAsia="ru-RU"/>
        </w:rPr>
        <w:t>,0</w:t>
      </w:r>
      <w:proofErr w:type="gramEnd"/>
      <w:r w:rsidRPr="001C1303">
        <w:rPr>
          <w:rFonts w:ascii="Times New Roman" w:eastAsia="Times New Roman" w:hAnsi="Times New Roman" w:cs="Times New Roman"/>
          <w:color w:val="000000"/>
          <w:sz w:val="28"/>
          <w:szCs w:val="28"/>
          <w:lang w:val="en-US" w:eastAsia="ru-RU"/>
        </w:rPr>
        <w:t>), </w:t>
      </w:r>
      <w:r w:rsidRPr="001C1303">
        <w:rPr>
          <w:rFonts w:ascii="Times New Roman" w:eastAsia="Times New Roman" w:hAnsi="Times New Roman" w:cs="Times New Roman"/>
          <w:b/>
          <w:bCs/>
          <w:color w:val="000000"/>
          <w:sz w:val="28"/>
          <w:szCs w:val="28"/>
          <w:lang w:val="en-US" w:eastAsia="ru-RU"/>
        </w:rPr>
        <w:t>F</w:t>
      </w:r>
      <w:r w:rsidRPr="001C1303">
        <w:rPr>
          <w:rFonts w:ascii="Times New Roman" w:eastAsia="Times New Roman" w:hAnsi="Times New Roman" w:cs="Times New Roman"/>
          <w:color w:val="000000"/>
          <w:sz w:val="28"/>
          <w:szCs w:val="28"/>
          <w:lang w:val="en-US" w:eastAsia="ru-RU"/>
        </w:rPr>
        <w:t> (9,0) , or </w:t>
      </w:r>
      <w:r w:rsidRPr="001C1303">
        <w:rPr>
          <w:rFonts w:ascii="Times New Roman" w:eastAsia="Times New Roman" w:hAnsi="Times New Roman" w:cs="Times New Roman"/>
          <w:b/>
          <w:bCs/>
          <w:color w:val="000000"/>
          <w:sz w:val="28"/>
          <w:szCs w:val="28"/>
          <w:lang w:val="en-US" w:eastAsia="ru-RU"/>
        </w:rPr>
        <w:t>G</w:t>
      </w:r>
      <w:r w:rsidRPr="001C1303">
        <w:rPr>
          <w:rFonts w:ascii="Times New Roman" w:eastAsia="Times New Roman" w:hAnsi="Times New Roman" w:cs="Times New Roman"/>
          <w:color w:val="000000"/>
          <w:sz w:val="28"/>
          <w:szCs w:val="28"/>
          <w:lang w:val="en-US" w:eastAsia="ru-RU"/>
        </w:rPr>
        <w:t> (8,0).</w:t>
      </w:r>
    </w:p>
    <w:p w:rsidR="0058328D" w:rsidRPr="001C1303" w:rsidRDefault="0058328D" w:rsidP="0058328D">
      <w:pPr>
        <w:numPr>
          <w:ilvl w:val="0"/>
          <w:numId w:val="3"/>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Point </w:t>
      </w:r>
      <w:r w:rsidRPr="001C1303">
        <w:rPr>
          <w:rFonts w:ascii="Times New Roman" w:eastAsia="Times New Roman" w:hAnsi="Times New Roman" w:cs="Times New Roman"/>
          <w:b/>
          <w:bCs/>
          <w:color w:val="000000"/>
          <w:sz w:val="28"/>
          <w:szCs w:val="28"/>
          <w:lang w:val="en-US" w:eastAsia="ru-RU"/>
        </w:rPr>
        <w:t>E</w:t>
      </w:r>
      <w:r w:rsidRPr="001C1303">
        <w:rPr>
          <w:rFonts w:ascii="Times New Roman" w:eastAsia="Times New Roman" w:hAnsi="Times New Roman" w:cs="Times New Roman"/>
          <w:color w:val="000000"/>
          <w:sz w:val="28"/>
          <w:szCs w:val="28"/>
          <w:lang w:val="en-US" w:eastAsia="ru-RU"/>
        </w:rPr>
        <w:t> is at (16</w:t>
      </w:r>
      <w:proofErr w:type="gramStart"/>
      <w:r w:rsidRPr="001C1303">
        <w:rPr>
          <w:rFonts w:ascii="Times New Roman" w:eastAsia="Times New Roman" w:hAnsi="Times New Roman" w:cs="Times New Roman"/>
          <w:color w:val="000000"/>
          <w:sz w:val="28"/>
          <w:szCs w:val="28"/>
          <w:lang w:val="en-US" w:eastAsia="ru-RU"/>
        </w:rPr>
        <w:t>,0</w:t>
      </w:r>
      <w:proofErr w:type="gramEnd"/>
      <w:r w:rsidRPr="001C1303">
        <w:rPr>
          <w:rFonts w:ascii="Times New Roman" w:eastAsia="Times New Roman" w:hAnsi="Times New Roman" w:cs="Times New Roman"/>
          <w:color w:val="000000"/>
          <w:sz w:val="28"/>
          <w:szCs w:val="28"/>
          <w:lang w:val="en-US" w:eastAsia="ru-RU"/>
        </w:rPr>
        <w:t>) and is the intersection of lines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 0 and s</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xml:space="preserve"> = 0. </w:t>
      </w:r>
      <w:proofErr w:type="gramStart"/>
      <w:r w:rsidRPr="001C1303">
        <w:rPr>
          <w:rFonts w:ascii="Times New Roman" w:eastAsia="Times New Roman" w:hAnsi="Times New Roman" w:cs="Times New Roman"/>
          <w:color w:val="000000"/>
          <w:sz w:val="28"/>
          <w:szCs w:val="28"/>
          <w:lang w:val="en-US" w:eastAsia="ru-RU"/>
        </w:rPr>
        <w:t>x</w:t>
      </w:r>
      <w:r w:rsidRPr="001C1303">
        <w:rPr>
          <w:rFonts w:ascii="Times New Roman" w:eastAsia="Times New Roman" w:hAnsi="Times New Roman" w:cs="Times New Roman"/>
          <w:color w:val="000000"/>
          <w:sz w:val="28"/>
          <w:szCs w:val="28"/>
          <w:vertAlign w:val="subscript"/>
          <w:lang w:val="en-US" w:eastAsia="ru-RU"/>
        </w:rPr>
        <w:t>1</w:t>
      </w:r>
      <w:proofErr w:type="gramEnd"/>
      <w:r w:rsidRPr="001C1303">
        <w:rPr>
          <w:rFonts w:ascii="Times New Roman" w:eastAsia="Times New Roman" w:hAnsi="Times New Roman" w:cs="Times New Roman"/>
          <w:color w:val="000000"/>
          <w:sz w:val="28"/>
          <w:szCs w:val="28"/>
          <w:lang w:val="en-US" w:eastAsia="ru-RU"/>
        </w:rPr>
        <w:t> would become basic and s</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would become non-basic. The value of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would change from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 0 to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 16 if we move to point </w:t>
      </w:r>
      <w:r w:rsidRPr="001C1303">
        <w:rPr>
          <w:rFonts w:ascii="Times New Roman" w:eastAsia="Times New Roman" w:hAnsi="Times New Roman" w:cs="Times New Roman"/>
          <w:b/>
          <w:bCs/>
          <w:color w:val="000000"/>
          <w:sz w:val="28"/>
          <w:szCs w:val="28"/>
          <w:lang w:val="en-US" w:eastAsia="ru-RU"/>
        </w:rPr>
        <w:t>E</w:t>
      </w:r>
      <w:r w:rsidRPr="001C1303">
        <w:rPr>
          <w:rFonts w:ascii="Times New Roman" w:eastAsia="Times New Roman" w:hAnsi="Times New Roman" w:cs="Times New Roman"/>
          <w:color w:val="000000"/>
          <w:sz w:val="28"/>
          <w:szCs w:val="28"/>
          <w:lang w:val="en-US" w:eastAsia="ru-RU"/>
        </w:rPr>
        <w:t>.</w:t>
      </w:r>
    </w:p>
    <w:p w:rsidR="0058328D" w:rsidRPr="001C1303" w:rsidRDefault="0058328D" w:rsidP="0058328D">
      <w:pPr>
        <w:numPr>
          <w:ilvl w:val="0"/>
          <w:numId w:val="3"/>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Point </w:t>
      </w:r>
      <w:r w:rsidRPr="001C1303">
        <w:rPr>
          <w:rFonts w:ascii="Times New Roman" w:eastAsia="Times New Roman" w:hAnsi="Times New Roman" w:cs="Times New Roman"/>
          <w:b/>
          <w:bCs/>
          <w:color w:val="000000"/>
          <w:sz w:val="28"/>
          <w:szCs w:val="28"/>
          <w:lang w:val="en-US" w:eastAsia="ru-RU"/>
        </w:rPr>
        <w:t>F</w:t>
      </w:r>
      <w:r w:rsidRPr="001C1303">
        <w:rPr>
          <w:rFonts w:ascii="Times New Roman" w:eastAsia="Times New Roman" w:hAnsi="Times New Roman" w:cs="Times New Roman"/>
          <w:color w:val="000000"/>
          <w:sz w:val="28"/>
          <w:szCs w:val="28"/>
          <w:lang w:val="en-US" w:eastAsia="ru-RU"/>
        </w:rPr>
        <w:t> is at (9</w:t>
      </w:r>
      <w:proofErr w:type="gramStart"/>
      <w:r w:rsidRPr="001C1303">
        <w:rPr>
          <w:rFonts w:ascii="Times New Roman" w:eastAsia="Times New Roman" w:hAnsi="Times New Roman" w:cs="Times New Roman"/>
          <w:color w:val="000000"/>
          <w:sz w:val="28"/>
          <w:szCs w:val="28"/>
          <w:lang w:val="en-US" w:eastAsia="ru-RU"/>
        </w:rPr>
        <w:t>,0</w:t>
      </w:r>
      <w:proofErr w:type="gramEnd"/>
      <w:r w:rsidRPr="001C1303">
        <w:rPr>
          <w:rFonts w:ascii="Times New Roman" w:eastAsia="Times New Roman" w:hAnsi="Times New Roman" w:cs="Times New Roman"/>
          <w:color w:val="000000"/>
          <w:sz w:val="28"/>
          <w:szCs w:val="28"/>
          <w:lang w:val="en-US" w:eastAsia="ru-RU"/>
        </w:rPr>
        <w:t>) and is the intersection of lines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 0 and s</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xml:space="preserve"> = 0. </w:t>
      </w:r>
      <w:proofErr w:type="gramStart"/>
      <w:r w:rsidRPr="001C1303">
        <w:rPr>
          <w:rFonts w:ascii="Times New Roman" w:eastAsia="Times New Roman" w:hAnsi="Times New Roman" w:cs="Times New Roman"/>
          <w:color w:val="000000"/>
          <w:sz w:val="28"/>
          <w:szCs w:val="28"/>
          <w:lang w:val="en-US" w:eastAsia="ru-RU"/>
        </w:rPr>
        <w:t>x</w:t>
      </w:r>
      <w:r w:rsidRPr="001C1303">
        <w:rPr>
          <w:rFonts w:ascii="Times New Roman" w:eastAsia="Times New Roman" w:hAnsi="Times New Roman" w:cs="Times New Roman"/>
          <w:color w:val="000000"/>
          <w:sz w:val="28"/>
          <w:szCs w:val="28"/>
          <w:vertAlign w:val="subscript"/>
          <w:lang w:val="en-US" w:eastAsia="ru-RU"/>
        </w:rPr>
        <w:t>1</w:t>
      </w:r>
      <w:proofErr w:type="gramEnd"/>
      <w:r w:rsidRPr="001C1303">
        <w:rPr>
          <w:rFonts w:ascii="Times New Roman" w:eastAsia="Times New Roman" w:hAnsi="Times New Roman" w:cs="Times New Roman"/>
          <w:color w:val="000000"/>
          <w:sz w:val="28"/>
          <w:szCs w:val="28"/>
          <w:lang w:val="en-US" w:eastAsia="ru-RU"/>
        </w:rPr>
        <w:t> would become basic and s</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would become non-basic. The value of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would change from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 0 to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 9 if we move to point </w:t>
      </w:r>
      <w:r w:rsidRPr="001C1303">
        <w:rPr>
          <w:rFonts w:ascii="Times New Roman" w:eastAsia="Times New Roman" w:hAnsi="Times New Roman" w:cs="Times New Roman"/>
          <w:b/>
          <w:bCs/>
          <w:color w:val="000000"/>
          <w:sz w:val="28"/>
          <w:szCs w:val="28"/>
          <w:lang w:val="en-US" w:eastAsia="ru-RU"/>
        </w:rPr>
        <w:t>F</w:t>
      </w:r>
      <w:r w:rsidRPr="001C1303">
        <w:rPr>
          <w:rFonts w:ascii="Times New Roman" w:eastAsia="Times New Roman" w:hAnsi="Times New Roman" w:cs="Times New Roman"/>
          <w:color w:val="000000"/>
          <w:sz w:val="28"/>
          <w:szCs w:val="28"/>
          <w:lang w:val="en-US" w:eastAsia="ru-RU"/>
        </w:rPr>
        <w:t>.</w:t>
      </w:r>
    </w:p>
    <w:p w:rsidR="0058328D" w:rsidRPr="001C1303" w:rsidRDefault="0058328D" w:rsidP="0058328D">
      <w:pPr>
        <w:numPr>
          <w:ilvl w:val="0"/>
          <w:numId w:val="3"/>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lastRenderedPageBreak/>
        <w:t>Point </w:t>
      </w:r>
      <w:r w:rsidRPr="001C1303">
        <w:rPr>
          <w:rFonts w:ascii="Times New Roman" w:eastAsia="Times New Roman" w:hAnsi="Times New Roman" w:cs="Times New Roman"/>
          <w:b/>
          <w:bCs/>
          <w:color w:val="000000"/>
          <w:sz w:val="28"/>
          <w:szCs w:val="28"/>
          <w:lang w:val="en-US" w:eastAsia="ru-RU"/>
        </w:rPr>
        <w:t>G</w:t>
      </w:r>
      <w:r w:rsidRPr="001C1303">
        <w:rPr>
          <w:rFonts w:ascii="Times New Roman" w:eastAsia="Times New Roman" w:hAnsi="Times New Roman" w:cs="Times New Roman"/>
          <w:color w:val="000000"/>
          <w:sz w:val="28"/>
          <w:szCs w:val="28"/>
          <w:lang w:val="en-US" w:eastAsia="ru-RU"/>
        </w:rPr>
        <w:t> is at (8</w:t>
      </w:r>
      <w:proofErr w:type="gramStart"/>
      <w:r w:rsidRPr="001C1303">
        <w:rPr>
          <w:rFonts w:ascii="Times New Roman" w:eastAsia="Times New Roman" w:hAnsi="Times New Roman" w:cs="Times New Roman"/>
          <w:color w:val="000000"/>
          <w:sz w:val="28"/>
          <w:szCs w:val="28"/>
          <w:lang w:val="en-US" w:eastAsia="ru-RU"/>
        </w:rPr>
        <w:t>,0</w:t>
      </w:r>
      <w:proofErr w:type="gramEnd"/>
      <w:r w:rsidRPr="001C1303">
        <w:rPr>
          <w:rFonts w:ascii="Times New Roman" w:eastAsia="Times New Roman" w:hAnsi="Times New Roman" w:cs="Times New Roman"/>
          <w:color w:val="000000"/>
          <w:sz w:val="28"/>
          <w:szCs w:val="28"/>
          <w:lang w:val="en-US" w:eastAsia="ru-RU"/>
        </w:rPr>
        <w:t>) and is the intersection of lines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 0 and s</w:t>
      </w:r>
      <w:r w:rsidRPr="001C1303">
        <w:rPr>
          <w:rFonts w:ascii="Times New Roman" w:eastAsia="Times New Roman" w:hAnsi="Times New Roman" w:cs="Times New Roman"/>
          <w:color w:val="000000"/>
          <w:sz w:val="28"/>
          <w:szCs w:val="28"/>
          <w:vertAlign w:val="subscript"/>
          <w:lang w:val="en-US" w:eastAsia="ru-RU"/>
        </w:rPr>
        <w:t>3</w:t>
      </w:r>
      <w:r w:rsidRPr="001C1303">
        <w:rPr>
          <w:rFonts w:ascii="Times New Roman" w:eastAsia="Times New Roman" w:hAnsi="Times New Roman" w:cs="Times New Roman"/>
          <w:color w:val="000000"/>
          <w:sz w:val="28"/>
          <w:szCs w:val="28"/>
          <w:lang w:val="en-US" w:eastAsia="ru-RU"/>
        </w:rPr>
        <w:t xml:space="preserve"> = 0. </w:t>
      </w:r>
      <w:proofErr w:type="gramStart"/>
      <w:r w:rsidRPr="001C1303">
        <w:rPr>
          <w:rFonts w:ascii="Times New Roman" w:eastAsia="Times New Roman" w:hAnsi="Times New Roman" w:cs="Times New Roman"/>
          <w:color w:val="000000"/>
          <w:sz w:val="28"/>
          <w:szCs w:val="28"/>
          <w:lang w:val="en-US" w:eastAsia="ru-RU"/>
        </w:rPr>
        <w:t>x</w:t>
      </w:r>
      <w:r w:rsidRPr="001C1303">
        <w:rPr>
          <w:rFonts w:ascii="Times New Roman" w:eastAsia="Times New Roman" w:hAnsi="Times New Roman" w:cs="Times New Roman"/>
          <w:color w:val="000000"/>
          <w:sz w:val="28"/>
          <w:szCs w:val="28"/>
          <w:vertAlign w:val="subscript"/>
          <w:lang w:val="en-US" w:eastAsia="ru-RU"/>
        </w:rPr>
        <w:t>1</w:t>
      </w:r>
      <w:proofErr w:type="gramEnd"/>
      <w:r w:rsidRPr="001C1303">
        <w:rPr>
          <w:rFonts w:ascii="Times New Roman" w:eastAsia="Times New Roman" w:hAnsi="Times New Roman" w:cs="Times New Roman"/>
          <w:color w:val="000000"/>
          <w:sz w:val="28"/>
          <w:szCs w:val="28"/>
          <w:lang w:val="en-US" w:eastAsia="ru-RU"/>
        </w:rPr>
        <w:t> would become basic and s</w:t>
      </w:r>
      <w:r w:rsidRPr="001C1303">
        <w:rPr>
          <w:rFonts w:ascii="Times New Roman" w:eastAsia="Times New Roman" w:hAnsi="Times New Roman" w:cs="Times New Roman"/>
          <w:color w:val="000000"/>
          <w:sz w:val="28"/>
          <w:szCs w:val="28"/>
          <w:vertAlign w:val="subscript"/>
          <w:lang w:val="en-US" w:eastAsia="ru-RU"/>
        </w:rPr>
        <w:t>3</w:t>
      </w:r>
      <w:r w:rsidRPr="001C1303">
        <w:rPr>
          <w:rFonts w:ascii="Times New Roman" w:eastAsia="Times New Roman" w:hAnsi="Times New Roman" w:cs="Times New Roman"/>
          <w:color w:val="000000"/>
          <w:sz w:val="28"/>
          <w:szCs w:val="28"/>
          <w:lang w:val="en-US" w:eastAsia="ru-RU"/>
        </w:rPr>
        <w:t> would become non-basic. The value of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would change from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 0 to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 8 if we move to point </w:t>
      </w:r>
      <w:r w:rsidRPr="001C1303">
        <w:rPr>
          <w:rFonts w:ascii="Times New Roman" w:eastAsia="Times New Roman" w:hAnsi="Times New Roman" w:cs="Times New Roman"/>
          <w:b/>
          <w:bCs/>
          <w:color w:val="000000"/>
          <w:sz w:val="28"/>
          <w:szCs w:val="28"/>
          <w:lang w:val="en-US" w:eastAsia="ru-RU"/>
        </w:rPr>
        <w:t>G</w:t>
      </w:r>
      <w:r w:rsidRPr="001C1303">
        <w:rPr>
          <w:rFonts w:ascii="Times New Roman" w:eastAsia="Times New Roman" w:hAnsi="Times New Roman" w:cs="Times New Roman"/>
          <w:color w:val="000000"/>
          <w:sz w:val="28"/>
          <w:szCs w:val="28"/>
          <w:lang w:val="en-US" w:eastAsia="ru-RU"/>
        </w:rPr>
        <w:t>.</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Let's see how we can find out that information from the tableau. Remember, we're trying to do this without having to use the graph at all.</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Form the ratios between the non-negative entries in the right hand side and the positive entries in the pivot column for each of the problem constraints. Do not find the ratio for the objective function. Do not find the ratio if the element in the pivot column is negative or zero, but do find the ratio if the right hand side is zero.</w:t>
      </w:r>
    </w:p>
    <w:tbl>
      <w:tblPr>
        <w:tblW w:w="0" w:type="auto"/>
        <w:tblCellSpacing w:w="0" w:type="dxa"/>
        <w:tblCellMar>
          <w:top w:w="45" w:type="dxa"/>
          <w:left w:w="45" w:type="dxa"/>
          <w:bottom w:w="45" w:type="dxa"/>
          <w:right w:w="45" w:type="dxa"/>
        </w:tblCellMar>
        <w:tblLook w:val="04A0"/>
      </w:tblPr>
      <w:tblGrid>
        <w:gridCol w:w="878"/>
        <w:gridCol w:w="310"/>
        <w:gridCol w:w="614"/>
        <w:gridCol w:w="614"/>
        <w:gridCol w:w="439"/>
        <w:gridCol w:w="439"/>
        <w:gridCol w:w="439"/>
        <w:gridCol w:w="412"/>
        <w:gridCol w:w="655"/>
        <w:gridCol w:w="310"/>
        <w:gridCol w:w="1316"/>
      </w:tblGrid>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Basic</w:t>
            </w:r>
            <w:proofErr w:type="spellEnd"/>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P</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rhs</w:t>
            </w:r>
            <w:proofErr w:type="spellEnd"/>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ratio</w:t>
            </w:r>
            <w:proofErr w:type="spellEnd"/>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1</w:t>
            </w:r>
          </w:p>
        </w:tc>
        <w:tc>
          <w:tcPr>
            <w:tcW w:w="24" w:type="dxa"/>
            <w:tcBorders>
              <w:top w:val="single" w:sz="6" w:space="0" w:color="000000"/>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16</w:t>
            </w:r>
          </w:p>
        </w:tc>
        <w:tc>
          <w:tcPr>
            <w:tcW w:w="24" w:type="dxa"/>
            <w:tcBorders>
              <w:top w:val="single" w:sz="6" w:space="0" w:color="000000"/>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16/1 = 16</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2</w:t>
            </w:r>
          </w:p>
        </w:tc>
        <w:tc>
          <w:tcPr>
            <w:tcW w:w="24"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9</w:t>
            </w:r>
          </w:p>
        </w:tc>
        <w:tc>
          <w:tcPr>
            <w:tcW w:w="24"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9/1 = 9</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3</w:t>
            </w:r>
          </w:p>
        </w:tc>
        <w:tc>
          <w:tcPr>
            <w:tcW w:w="24"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24</w:t>
            </w:r>
          </w:p>
        </w:tc>
        <w:tc>
          <w:tcPr>
            <w:tcW w:w="24"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24/3 = 8</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P</w:t>
            </w:r>
          </w:p>
        </w:tc>
        <w:tc>
          <w:tcPr>
            <w:tcW w:w="24" w:type="dxa"/>
            <w:tcBorders>
              <w:top w:val="nil"/>
              <w:left w:val="single" w:sz="6" w:space="0" w:color="000000"/>
              <w:bottom w:val="single" w:sz="6" w:space="0" w:color="000000"/>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-40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single" w:sz="6" w:space="0" w:color="000000"/>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24" w:type="dxa"/>
            <w:tcBorders>
              <w:top w:val="nil"/>
              <w:left w:val="nil"/>
              <w:bottom w:val="single" w:sz="6" w:space="0" w:color="000000"/>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bl>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 xml:space="preserve">Would you look at those ratios? </w:t>
      </w:r>
      <w:proofErr w:type="gramStart"/>
      <w:r w:rsidRPr="001C1303">
        <w:rPr>
          <w:rFonts w:ascii="Times New Roman" w:eastAsia="Times New Roman" w:hAnsi="Times New Roman" w:cs="Times New Roman"/>
          <w:color w:val="000000"/>
          <w:sz w:val="28"/>
          <w:szCs w:val="28"/>
          <w:lang w:val="en-US" w:eastAsia="ru-RU"/>
        </w:rPr>
        <w:t>16, 9, and 8.</w:t>
      </w:r>
      <w:proofErr w:type="gramEnd"/>
      <w:r w:rsidRPr="001C1303">
        <w:rPr>
          <w:rFonts w:ascii="Times New Roman" w:eastAsia="Times New Roman" w:hAnsi="Times New Roman" w:cs="Times New Roman"/>
          <w:color w:val="000000"/>
          <w:sz w:val="28"/>
          <w:szCs w:val="28"/>
          <w:lang w:val="en-US" w:eastAsia="ru-RU"/>
        </w:rPr>
        <w:t xml:space="preserve"> And better yet, the 16 is associated with the row where s</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is basic, the 9 is associated with the row where s</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is basic, and the 8 is associated with the row where s</w:t>
      </w:r>
      <w:r w:rsidRPr="001C1303">
        <w:rPr>
          <w:rFonts w:ascii="Times New Roman" w:eastAsia="Times New Roman" w:hAnsi="Times New Roman" w:cs="Times New Roman"/>
          <w:color w:val="000000"/>
          <w:sz w:val="28"/>
          <w:szCs w:val="28"/>
          <w:vertAlign w:val="subscript"/>
          <w:lang w:val="en-US" w:eastAsia="ru-RU"/>
        </w:rPr>
        <w:t>3</w:t>
      </w:r>
      <w:r w:rsidRPr="001C1303">
        <w:rPr>
          <w:rFonts w:ascii="Times New Roman" w:eastAsia="Times New Roman" w:hAnsi="Times New Roman" w:cs="Times New Roman"/>
          <w:color w:val="000000"/>
          <w:sz w:val="28"/>
          <w:szCs w:val="28"/>
          <w:lang w:val="en-US" w:eastAsia="ru-RU"/>
        </w:rPr>
        <w:t> is basic.</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That means that we can tell how much the change in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will be by looking at the ratio. We can also tell which line we'll be moving to by looking at the variable that is basic for that row.</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Which row should we pick? Your first thought might be that since we're gaining $40 for every unit we move, we should move as many units as we can. If we move 8 units, we gain $40×8 = 320, if we move 9 units, we gain $40×9 = 360, and if we move 16 units, we gain $40×16 = 640. There is one very big problem with that line of reasoning, however. If we move any more than 8, we're leaving the feasible region. Therefore, we have to move the smallest distance possible to stay within the feasible region.</w:t>
      </w:r>
    </w:p>
    <w:p w:rsidR="00304E93" w:rsidRDefault="0058328D" w:rsidP="00304E93">
      <w:pPr>
        <w:spacing w:before="100" w:beforeAutospacing="1" w:after="100" w:afterAutospacing="1" w:line="240" w:lineRule="auto"/>
        <w:jc w:val="center"/>
        <w:rPr>
          <w:rFonts w:ascii="Times New Roman" w:eastAsia="Times New Roman" w:hAnsi="Times New Roman" w:cs="Times New Roman"/>
          <w:b/>
          <w:bCs/>
          <w:color w:val="000000"/>
          <w:sz w:val="28"/>
          <w:szCs w:val="28"/>
          <w:lang w:val="en-US" w:eastAsia="ru-RU"/>
        </w:rPr>
      </w:pPr>
      <w:r w:rsidRPr="001C1303">
        <w:rPr>
          <w:rFonts w:ascii="Times New Roman" w:eastAsia="Times New Roman" w:hAnsi="Times New Roman" w:cs="Times New Roman"/>
          <w:b/>
          <w:bCs/>
          <w:color w:val="000000"/>
          <w:sz w:val="28"/>
          <w:szCs w:val="28"/>
          <w:lang w:val="en-US" w:eastAsia="ru-RU"/>
        </w:rPr>
        <w:t>The pivot row is the row that has the smallest non-negative ratio.</w:t>
      </w:r>
    </w:p>
    <w:p w:rsidR="0058328D" w:rsidRPr="001C1303" w:rsidRDefault="0058328D" w:rsidP="00304E93">
      <w:pPr>
        <w:spacing w:before="100" w:beforeAutospacing="1" w:after="100" w:afterAutospacing="1" w:line="240" w:lineRule="auto"/>
        <w:jc w:val="center"/>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b/>
          <w:bCs/>
          <w:color w:val="000000"/>
          <w:sz w:val="28"/>
          <w:szCs w:val="28"/>
          <w:lang w:val="en-US" w:eastAsia="ru-RU"/>
        </w:rPr>
        <w:t>If no non-negative ratios can be found, stop, the problem doesn't have a solution.</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If one of the ratios is 0, that qualifies as a non-negative value. Use it.</w:t>
      </w:r>
    </w:p>
    <w:p w:rsidR="0058328D"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Place an arrow next to the smallest ratio to indicate the pivot row.</w:t>
      </w:r>
    </w:p>
    <w:p w:rsidR="00304E93" w:rsidRPr="001C1303" w:rsidRDefault="00304E93"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p>
    <w:tbl>
      <w:tblPr>
        <w:tblW w:w="0" w:type="auto"/>
        <w:tblCellSpacing w:w="0" w:type="dxa"/>
        <w:tblCellMar>
          <w:top w:w="45" w:type="dxa"/>
          <w:left w:w="45" w:type="dxa"/>
          <w:bottom w:w="45" w:type="dxa"/>
          <w:right w:w="45" w:type="dxa"/>
        </w:tblCellMar>
        <w:tblLook w:val="04A0"/>
      </w:tblPr>
      <w:tblGrid>
        <w:gridCol w:w="878"/>
        <w:gridCol w:w="310"/>
        <w:gridCol w:w="614"/>
        <w:gridCol w:w="614"/>
        <w:gridCol w:w="439"/>
        <w:gridCol w:w="439"/>
        <w:gridCol w:w="439"/>
        <w:gridCol w:w="412"/>
        <w:gridCol w:w="655"/>
        <w:gridCol w:w="310"/>
        <w:gridCol w:w="1316"/>
        <w:gridCol w:w="520"/>
      </w:tblGrid>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lastRenderedPageBreak/>
              <w:t>Basic</w:t>
            </w:r>
            <w:proofErr w:type="spellEnd"/>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P</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rhs</w:t>
            </w:r>
            <w:proofErr w:type="spellEnd"/>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ratio</w:t>
            </w:r>
            <w:proofErr w:type="spellEnd"/>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1</w:t>
            </w:r>
          </w:p>
        </w:tc>
        <w:tc>
          <w:tcPr>
            <w:tcW w:w="24" w:type="dxa"/>
            <w:tcBorders>
              <w:top w:val="single" w:sz="6" w:space="0" w:color="000000"/>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16</w:t>
            </w:r>
          </w:p>
        </w:tc>
        <w:tc>
          <w:tcPr>
            <w:tcW w:w="24" w:type="dxa"/>
            <w:tcBorders>
              <w:top w:val="single" w:sz="6" w:space="0" w:color="000000"/>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16/1 = 16</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2</w:t>
            </w:r>
          </w:p>
        </w:tc>
        <w:tc>
          <w:tcPr>
            <w:tcW w:w="24"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9</w:t>
            </w:r>
          </w:p>
        </w:tc>
        <w:tc>
          <w:tcPr>
            <w:tcW w:w="24"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9/1 = 9</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3</w:t>
            </w:r>
          </w:p>
        </w:tc>
        <w:tc>
          <w:tcPr>
            <w:tcW w:w="24"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single" w:sz="24" w:space="0" w:color="663300"/>
              <w:left w:val="single" w:sz="24" w:space="0" w:color="663300"/>
              <w:bottom w:val="single" w:sz="24" w:space="0" w:color="663300"/>
              <w:right w:val="single" w:sz="24" w:space="0" w:color="663300"/>
            </w:tcBorders>
            <w:shd w:val="clear" w:color="auto" w:fill="FFCC33"/>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b/>
                <w:bCs/>
                <w:color w:val="000000"/>
                <w:sz w:val="28"/>
                <w:szCs w:val="28"/>
                <w:lang w:eastAsia="ru-RU"/>
              </w:rPr>
              <w:t>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24</w:t>
            </w:r>
          </w:p>
        </w:tc>
        <w:tc>
          <w:tcPr>
            <w:tcW w:w="24"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24/3 = 8</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P</w:t>
            </w:r>
          </w:p>
        </w:tc>
        <w:tc>
          <w:tcPr>
            <w:tcW w:w="24" w:type="dxa"/>
            <w:tcBorders>
              <w:top w:val="nil"/>
              <w:left w:val="single" w:sz="6" w:space="0" w:color="000000"/>
              <w:bottom w:val="single" w:sz="6" w:space="0" w:color="000000"/>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-40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single" w:sz="6" w:space="0" w:color="000000"/>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24" w:type="dxa"/>
            <w:tcBorders>
              <w:top w:val="nil"/>
              <w:left w:val="nil"/>
              <w:bottom w:val="single" w:sz="6" w:space="0" w:color="000000"/>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bl>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The variable that is basic for the pivot row will be exiting the set of basics. It will be replaced by the variable from the pivot column, which is entering the set of basic variables.</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The intersection of the pivot row and the pivot column is called the pivot element. Circle it.</w:t>
      </w:r>
    </w:p>
    <w:p w:rsidR="0058328D" w:rsidRPr="001C1303" w:rsidRDefault="0058328D" w:rsidP="0058328D">
      <w:pPr>
        <w:spacing w:before="100" w:beforeAutospacing="1" w:after="100" w:afterAutospacing="1" w:line="240" w:lineRule="auto"/>
        <w:outlineLvl w:val="2"/>
        <w:rPr>
          <w:rFonts w:ascii="Times New Roman" w:eastAsia="Times New Roman" w:hAnsi="Times New Roman" w:cs="Times New Roman"/>
          <w:b/>
          <w:bCs/>
          <w:color w:val="000000"/>
          <w:sz w:val="28"/>
          <w:szCs w:val="28"/>
          <w:lang w:val="en-US" w:eastAsia="ru-RU"/>
        </w:rPr>
      </w:pPr>
      <w:r w:rsidRPr="001C1303">
        <w:rPr>
          <w:rFonts w:ascii="Times New Roman" w:eastAsia="Times New Roman" w:hAnsi="Times New Roman" w:cs="Times New Roman"/>
          <w:b/>
          <w:bCs/>
          <w:color w:val="000000"/>
          <w:sz w:val="28"/>
          <w:szCs w:val="28"/>
          <w:lang w:val="en-US" w:eastAsia="ru-RU"/>
        </w:rPr>
        <w:t>Things We Can Tell Before Pivoting</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We know the following things.</w:t>
      </w:r>
    </w:p>
    <w:p w:rsidR="0058328D" w:rsidRPr="001C1303" w:rsidRDefault="0058328D" w:rsidP="0058328D">
      <w:pPr>
        <w:numPr>
          <w:ilvl w:val="0"/>
          <w:numId w:val="4"/>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The objective function increases 40 for every unit we move in the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xml:space="preserve"> direction and we're moving 8 units. That means that the objective function will increase by 40×8 = 320. Since </w:t>
      </w:r>
      <w:proofErr w:type="gramStart"/>
      <w:r w:rsidRPr="001C1303">
        <w:rPr>
          <w:rFonts w:ascii="Times New Roman" w:eastAsia="Times New Roman" w:hAnsi="Times New Roman" w:cs="Times New Roman"/>
          <w:color w:val="000000"/>
          <w:sz w:val="28"/>
          <w:szCs w:val="28"/>
          <w:lang w:val="en-US" w:eastAsia="ru-RU"/>
        </w:rPr>
        <w:t>it's</w:t>
      </w:r>
      <w:proofErr w:type="gramEnd"/>
      <w:r w:rsidRPr="001C1303">
        <w:rPr>
          <w:rFonts w:ascii="Times New Roman" w:eastAsia="Times New Roman" w:hAnsi="Times New Roman" w:cs="Times New Roman"/>
          <w:color w:val="000000"/>
          <w:sz w:val="28"/>
          <w:szCs w:val="28"/>
          <w:lang w:val="en-US" w:eastAsia="ru-RU"/>
        </w:rPr>
        <w:t xml:space="preserve"> 0 right now, it will become 320.</w:t>
      </w:r>
    </w:p>
    <w:p w:rsidR="0058328D" w:rsidRPr="001C1303" w:rsidRDefault="0058328D" w:rsidP="0058328D">
      <w:pPr>
        <w:numPr>
          <w:ilvl w:val="0"/>
          <w:numId w:val="4"/>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val="en-US" w:eastAsia="ru-RU"/>
        </w:rPr>
        <w:t>The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variable is going to replace the s</w:t>
      </w:r>
      <w:r w:rsidRPr="001C1303">
        <w:rPr>
          <w:rFonts w:ascii="Times New Roman" w:eastAsia="Times New Roman" w:hAnsi="Times New Roman" w:cs="Times New Roman"/>
          <w:color w:val="000000"/>
          <w:sz w:val="28"/>
          <w:szCs w:val="28"/>
          <w:vertAlign w:val="subscript"/>
          <w:lang w:val="en-US" w:eastAsia="ru-RU"/>
        </w:rPr>
        <w:t>3</w:t>
      </w:r>
      <w:r w:rsidRPr="001C1303">
        <w:rPr>
          <w:rFonts w:ascii="Times New Roman" w:eastAsia="Times New Roman" w:hAnsi="Times New Roman" w:cs="Times New Roman"/>
          <w:color w:val="000000"/>
          <w:sz w:val="28"/>
          <w:szCs w:val="28"/>
          <w:lang w:val="en-US" w:eastAsia="ru-RU"/>
        </w:rPr>
        <w:t xml:space="preserve"> as the basic variable in the third row. </w:t>
      </w:r>
      <w:proofErr w:type="spellStart"/>
      <w:r w:rsidRPr="001C1303">
        <w:rPr>
          <w:rFonts w:ascii="Times New Roman" w:eastAsia="Times New Roman" w:hAnsi="Times New Roman" w:cs="Times New Roman"/>
          <w:color w:val="000000"/>
          <w:sz w:val="28"/>
          <w:szCs w:val="28"/>
          <w:lang w:eastAsia="ru-RU"/>
        </w:rPr>
        <w:t>The</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other</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rows</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will</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retain</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their</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basic</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variables</w:t>
      </w:r>
      <w:proofErr w:type="spellEnd"/>
      <w:r w:rsidRPr="001C1303">
        <w:rPr>
          <w:rFonts w:ascii="Times New Roman" w:eastAsia="Times New Roman" w:hAnsi="Times New Roman" w:cs="Times New Roman"/>
          <w:color w:val="000000"/>
          <w:sz w:val="28"/>
          <w:szCs w:val="28"/>
          <w:lang w:eastAsia="ru-RU"/>
        </w:rPr>
        <w:t>.</w:t>
      </w:r>
    </w:p>
    <w:p w:rsidR="0058328D" w:rsidRPr="001C1303" w:rsidRDefault="0058328D" w:rsidP="0058328D">
      <w:pPr>
        <w:numPr>
          <w:ilvl w:val="0"/>
          <w:numId w:val="4"/>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The pivot column will become cleared except for the pivot element, which will become a 1.</w:t>
      </w:r>
    </w:p>
    <w:p w:rsidR="0058328D" w:rsidRPr="001C1303" w:rsidRDefault="0058328D" w:rsidP="0058328D">
      <w:pPr>
        <w:numPr>
          <w:ilvl w:val="0"/>
          <w:numId w:val="4"/>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val="en-US" w:eastAsia="ru-RU"/>
        </w:rPr>
        <w:t xml:space="preserve">The pivot row will not change except by division to make the pivot element a 1. </w:t>
      </w:r>
      <w:proofErr w:type="spellStart"/>
      <w:r w:rsidRPr="001C1303">
        <w:rPr>
          <w:rFonts w:ascii="Times New Roman" w:eastAsia="Times New Roman" w:hAnsi="Times New Roman" w:cs="Times New Roman"/>
          <w:color w:val="000000"/>
          <w:sz w:val="28"/>
          <w:szCs w:val="28"/>
          <w:lang w:eastAsia="ru-RU"/>
        </w:rPr>
        <w:t>In</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this</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case</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we'll</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divide</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everything</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by</w:t>
      </w:r>
      <w:proofErr w:type="spellEnd"/>
      <w:r w:rsidRPr="001C1303">
        <w:rPr>
          <w:rFonts w:ascii="Times New Roman" w:eastAsia="Times New Roman" w:hAnsi="Times New Roman" w:cs="Times New Roman"/>
          <w:color w:val="000000"/>
          <w:sz w:val="28"/>
          <w:szCs w:val="28"/>
          <w:lang w:eastAsia="ru-RU"/>
        </w:rPr>
        <w:t xml:space="preserve"> 3.</w:t>
      </w:r>
    </w:p>
    <w:p w:rsidR="0058328D" w:rsidRPr="001C1303" w:rsidRDefault="0058328D" w:rsidP="0058328D">
      <w:pPr>
        <w:numPr>
          <w:ilvl w:val="0"/>
          <w:numId w:val="4"/>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The increase in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will be 8.</w:t>
      </w:r>
    </w:p>
    <w:p w:rsidR="0058328D" w:rsidRPr="001C1303" w:rsidRDefault="0058328D" w:rsidP="0058328D">
      <w:pPr>
        <w:numPr>
          <w:ilvl w:val="0"/>
          <w:numId w:val="4"/>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Graphically, we will be at point </w:t>
      </w:r>
      <w:r w:rsidRPr="001C1303">
        <w:rPr>
          <w:rFonts w:ascii="Times New Roman" w:eastAsia="Times New Roman" w:hAnsi="Times New Roman" w:cs="Times New Roman"/>
          <w:b/>
          <w:bCs/>
          <w:color w:val="000000"/>
          <w:sz w:val="28"/>
          <w:szCs w:val="28"/>
          <w:lang w:val="en-US" w:eastAsia="ru-RU"/>
        </w:rPr>
        <w:t>G</w:t>
      </w:r>
      <w:r w:rsidRPr="001C1303">
        <w:rPr>
          <w:rFonts w:ascii="Times New Roman" w:eastAsia="Times New Roman" w:hAnsi="Times New Roman" w:cs="Times New Roman"/>
          <w:color w:val="000000"/>
          <w:sz w:val="28"/>
          <w:szCs w:val="28"/>
          <w:lang w:val="en-US" w:eastAsia="ru-RU"/>
        </w:rPr>
        <w:t>, which is where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and s</w:t>
      </w:r>
      <w:r w:rsidRPr="001C1303">
        <w:rPr>
          <w:rFonts w:ascii="Times New Roman" w:eastAsia="Times New Roman" w:hAnsi="Times New Roman" w:cs="Times New Roman"/>
          <w:color w:val="000000"/>
          <w:sz w:val="28"/>
          <w:szCs w:val="28"/>
          <w:vertAlign w:val="subscript"/>
          <w:lang w:val="en-US" w:eastAsia="ru-RU"/>
        </w:rPr>
        <w:t>3</w:t>
      </w:r>
      <w:r w:rsidRPr="001C1303">
        <w:rPr>
          <w:rFonts w:ascii="Times New Roman" w:eastAsia="Times New Roman" w:hAnsi="Times New Roman" w:cs="Times New Roman"/>
          <w:color w:val="000000"/>
          <w:sz w:val="28"/>
          <w:szCs w:val="28"/>
          <w:lang w:val="en-US" w:eastAsia="ru-RU"/>
        </w:rPr>
        <w:t> are non-basic.</w:t>
      </w:r>
    </w:p>
    <w:p w:rsidR="0058328D" w:rsidRPr="001C1303" w:rsidRDefault="0058328D" w:rsidP="0058328D">
      <w:pPr>
        <w:numPr>
          <w:ilvl w:val="0"/>
          <w:numId w:val="4"/>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The s</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s</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and P columns will remain cleared with their basic rows remaining the same.</w:t>
      </w:r>
    </w:p>
    <w:tbl>
      <w:tblPr>
        <w:tblW w:w="0" w:type="auto"/>
        <w:tblCellSpacing w:w="0" w:type="dxa"/>
        <w:tblCellMar>
          <w:top w:w="45" w:type="dxa"/>
          <w:left w:w="45" w:type="dxa"/>
          <w:bottom w:w="45" w:type="dxa"/>
          <w:right w:w="45" w:type="dxa"/>
        </w:tblCellMar>
        <w:tblLook w:val="04A0"/>
      </w:tblPr>
      <w:tblGrid>
        <w:gridCol w:w="878"/>
        <w:gridCol w:w="85"/>
        <w:gridCol w:w="470"/>
        <w:gridCol w:w="598"/>
        <w:gridCol w:w="439"/>
        <w:gridCol w:w="439"/>
        <w:gridCol w:w="598"/>
        <w:gridCol w:w="412"/>
        <w:gridCol w:w="795"/>
        <w:gridCol w:w="85"/>
      </w:tblGrid>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Basic</w:t>
            </w:r>
            <w:proofErr w:type="spellEnd"/>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P</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rhs</w:t>
            </w:r>
            <w:proofErr w:type="spellEnd"/>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1</w:t>
            </w:r>
          </w:p>
        </w:tc>
        <w:tc>
          <w:tcPr>
            <w:tcW w:w="24" w:type="dxa"/>
            <w:tcBorders>
              <w:top w:val="single" w:sz="6" w:space="0" w:color="000000"/>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24" w:type="dxa"/>
            <w:tcBorders>
              <w:top w:val="single" w:sz="6" w:space="0" w:color="000000"/>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2</w:t>
            </w:r>
          </w:p>
        </w:tc>
        <w:tc>
          <w:tcPr>
            <w:tcW w:w="24"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24"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1</w:t>
            </w:r>
          </w:p>
        </w:tc>
        <w:tc>
          <w:tcPr>
            <w:tcW w:w="24"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8</w:t>
            </w:r>
          </w:p>
        </w:tc>
        <w:tc>
          <w:tcPr>
            <w:tcW w:w="24"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P</w:t>
            </w:r>
          </w:p>
        </w:tc>
        <w:tc>
          <w:tcPr>
            <w:tcW w:w="24" w:type="dxa"/>
            <w:tcBorders>
              <w:top w:val="nil"/>
              <w:left w:val="single" w:sz="6" w:space="0" w:color="000000"/>
              <w:bottom w:val="single" w:sz="6" w:space="0" w:color="000000"/>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single" w:sz="6" w:space="0" w:color="000000"/>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320</w:t>
            </w:r>
          </w:p>
        </w:tc>
        <w:tc>
          <w:tcPr>
            <w:tcW w:w="24" w:type="dxa"/>
            <w:tcBorders>
              <w:top w:val="nil"/>
              <w:left w:val="nil"/>
              <w:bottom w:val="single" w:sz="6" w:space="0" w:color="000000"/>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bl>
    <w:p w:rsidR="0058328D" w:rsidRPr="001C1303" w:rsidRDefault="0058328D" w:rsidP="0058328D">
      <w:pPr>
        <w:spacing w:before="100" w:beforeAutospacing="1" w:after="100" w:afterAutospacing="1" w:line="240" w:lineRule="auto"/>
        <w:outlineLvl w:val="2"/>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Pivot</w:t>
      </w:r>
      <w:proofErr w:type="spellEnd"/>
      <w:r w:rsidRPr="001C1303">
        <w:rPr>
          <w:rFonts w:ascii="Times New Roman" w:eastAsia="Times New Roman" w:hAnsi="Times New Roman" w:cs="Times New Roman"/>
          <w:b/>
          <w:bCs/>
          <w:color w:val="000000"/>
          <w:sz w:val="28"/>
          <w:szCs w:val="28"/>
          <w:lang w:eastAsia="ru-RU"/>
        </w:rPr>
        <w:t>!</w:t>
      </w:r>
    </w:p>
    <w:p w:rsidR="0058328D"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Use row operations to clear the pivot column. That is, when you are done, the only entry in the pivot column will be the element in the 3rd row where the pivot was.</w:t>
      </w:r>
    </w:p>
    <w:p w:rsidR="00304E93" w:rsidRPr="001C1303" w:rsidRDefault="00304E93"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p>
    <w:tbl>
      <w:tblPr>
        <w:tblW w:w="0" w:type="auto"/>
        <w:tblCellSpacing w:w="0" w:type="dxa"/>
        <w:tblCellMar>
          <w:top w:w="45" w:type="dxa"/>
          <w:left w:w="45" w:type="dxa"/>
          <w:bottom w:w="45" w:type="dxa"/>
          <w:right w:w="45" w:type="dxa"/>
        </w:tblCellMar>
        <w:tblLook w:val="04A0"/>
      </w:tblPr>
      <w:tblGrid>
        <w:gridCol w:w="878"/>
        <w:gridCol w:w="85"/>
        <w:gridCol w:w="470"/>
        <w:gridCol w:w="832"/>
        <w:gridCol w:w="439"/>
        <w:gridCol w:w="439"/>
        <w:gridCol w:w="738"/>
        <w:gridCol w:w="412"/>
        <w:gridCol w:w="795"/>
        <w:gridCol w:w="85"/>
      </w:tblGrid>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lastRenderedPageBreak/>
              <w:t>Basic</w:t>
            </w:r>
            <w:proofErr w:type="spellEnd"/>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P</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rhs</w:t>
            </w:r>
            <w:proofErr w:type="spellEnd"/>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1</w:t>
            </w:r>
          </w:p>
        </w:tc>
        <w:tc>
          <w:tcPr>
            <w:tcW w:w="24" w:type="dxa"/>
            <w:tcBorders>
              <w:top w:val="single" w:sz="6" w:space="0" w:color="000000"/>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4/3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8</w:t>
            </w:r>
          </w:p>
        </w:tc>
        <w:tc>
          <w:tcPr>
            <w:tcW w:w="24" w:type="dxa"/>
            <w:tcBorders>
              <w:top w:val="single" w:sz="6" w:space="0" w:color="000000"/>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2</w:t>
            </w:r>
          </w:p>
        </w:tc>
        <w:tc>
          <w:tcPr>
            <w:tcW w:w="24"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24"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1</w:t>
            </w:r>
          </w:p>
        </w:tc>
        <w:tc>
          <w:tcPr>
            <w:tcW w:w="24"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8</w:t>
            </w:r>
          </w:p>
        </w:tc>
        <w:tc>
          <w:tcPr>
            <w:tcW w:w="24"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P</w:t>
            </w:r>
          </w:p>
        </w:tc>
        <w:tc>
          <w:tcPr>
            <w:tcW w:w="24" w:type="dxa"/>
            <w:tcBorders>
              <w:top w:val="nil"/>
              <w:left w:val="single" w:sz="6" w:space="0" w:color="000000"/>
              <w:bottom w:val="single" w:sz="6" w:space="0" w:color="000000"/>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-10/3</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43/3</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single" w:sz="6" w:space="0" w:color="000000"/>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320</w:t>
            </w:r>
          </w:p>
        </w:tc>
        <w:tc>
          <w:tcPr>
            <w:tcW w:w="24" w:type="dxa"/>
            <w:tcBorders>
              <w:top w:val="nil"/>
              <w:left w:val="nil"/>
              <w:bottom w:val="single" w:sz="6" w:space="0" w:color="000000"/>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bl>
    <w:p w:rsidR="0058328D" w:rsidRPr="001C1303" w:rsidRDefault="0058328D" w:rsidP="0058328D">
      <w:pPr>
        <w:spacing w:before="100" w:beforeAutospacing="1" w:after="100" w:afterAutospacing="1" w:line="240" w:lineRule="auto"/>
        <w:outlineLvl w:val="2"/>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Interpret</w:t>
      </w:r>
      <w:proofErr w:type="spellEnd"/>
      <w:r w:rsidRPr="001C1303">
        <w:rPr>
          <w:rFonts w:ascii="Times New Roman" w:eastAsia="Times New Roman" w:hAnsi="Times New Roman" w:cs="Times New Roman"/>
          <w:b/>
          <w:bCs/>
          <w:color w:val="000000"/>
          <w:sz w:val="28"/>
          <w:szCs w:val="28"/>
          <w:lang w:eastAsia="ru-RU"/>
        </w:rPr>
        <w:t xml:space="preserve"> </w:t>
      </w:r>
      <w:proofErr w:type="spellStart"/>
      <w:r w:rsidRPr="001C1303">
        <w:rPr>
          <w:rFonts w:ascii="Times New Roman" w:eastAsia="Times New Roman" w:hAnsi="Times New Roman" w:cs="Times New Roman"/>
          <w:b/>
          <w:bCs/>
          <w:color w:val="000000"/>
          <w:sz w:val="28"/>
          <w:szCs w:val="28"/>
          <w:lang w:eastAsia="ru-RU"/>
        </w:rPr>
        <w:t>the</w:t>
      </w:r>
      <w:proofErr w:type="spellEnd"/>
      <w:r w:rsidRPr="001C1303">
        <w:rPr>
          <w:rFonts w:ascii="Times New Roman" w:eastAsia="Times New Roman" w:hAnsi="Times New Roman" w:cs="Times New Roman"/>
          <w:b/>
          <w:bCs/>
          <w:color w:val="000000"/>
          <w:sz w:val="28"/>
          <w:szCs w:val="28"/>
          <w:lang w:eastAsia="ru-RU"/>
        </w:rPr>
        <w:t xml:space="preserve"> </w:t>
      </w:r>
      <w:proofErr w:type="spellStart"/>
      <w:r w:rsidRPr="001C1303">
        <w:rPr>
          <w:rFonts w:ascii="Times New Roman" w:eastAsia="Times New Roman" w:hAnsi="Times New Roman" w:cs="Times New Roman"/>
          <w:b/>
          <w:bCs/>
          <w:color w:val="000000"/>
          <w:sz w:val="28"/>
          <w:szCs w:val="28"/>
          <w:lang w:eastAsia="ru-RU"/>
        </w:rPr>
        <w:t>New</w:t>
      </w:r>
      <w:proofErr w:type="spellEnd"/>
      <w:r w:rsidRPr="001C1303">
        <w:rPr>
          <w:rFonts w:ascii="Times New Roman" w:eastAsia="Times New Roman" w:hAnsi="Times New Roman" w:cs="Times New Roman"/>
          <w:b/>
          <w:bCs/>
          <w:color w:val="000000"/>
          <w:sz w:val="28"/>
          <w:szCs w:val="28"/>
          <w:lang w:eastAsia="ru-RU"/>
        </w:rPr>
        <w:t xml:space="preserve"> </w:t>
      </w:r>
      <w:proofErr w:type="spellStart"/>
      <w:r w:rsidRPr="001C1303">
        <w:rPr>
          <w:rFonts w:ascii="Times New Roman" w:eastAsia="Times New Roman" w:hAnsi="Times New Roman" w:cs="Times New Roman"/>
          <w:b/>
          <w:bCs/>
          <w:color w:val="000000"/>
          <w:sz w:val="28"/>
          <w:szCs w:val="28"/>
          <w:lang w:eastAsia="ru-RU"/>
        </w:rPr>
        <w:t>Tableau</w:t>
      </w:r>
      <w:proofErr w:type="spellEnd"/>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This time, the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and s</w:t>
      </w:r>
      <w:r w:rsidRPr="001C1303">
        <w:rPr>
          <w:rFonts w:ascii="Times New Roman" w:eastAsia="Times New Roman" w:hAnsi="Times New Roman" w:cs="Times New Roman"/>
          <w:color w:val="000000"/>
          <w:sz w:val="28"/>
          <w:szCs w:val="28"/>
          <w:vertAlign w:val="subscript"/>
          <w:lang w:val="en-US" w:eastAsia="ru-RU"/>
        </w:rPr>
        <w:t>3</w:t>
      </w:r>
      <w:r w:rsidRPr="001C1303">
        <w:rPr>
          <w:rFonts w:ascii="Times New Roman" w:eastAsia="Times New Roman" w:hAnsi="Times New Roman" w:cs="Times New Roman"/>
          <w:color w:val="000000"/>
          <w:sz w:val="28"/>
          <w:szCs w:val="28"/>
          <w:lang w:val="en-US" w:eastAsia="ru-RU"/>
        </w:rPr>
        <w:t xml:space="preserve"> columns are not cleared out, so they are non-basic and their value is 0. </w:t>
      </w:r>
      <w:proofErr w:type="gramStart"/>
      <w:r w:rsidRPr="001C1303">
        <w:rPr>
          <w:rFonts w:ascii="Times New Roman" w:eastAsia="Times New Roman" w:hAnsi="Times New Roman" w:cs="Times New Roman"/>
          <w:color w:val="000000"/>
          <w:sz w:val="28"/>
          <w:szCs w:val="28"/>
          <w:lang w:val="en-US" w:eastAsia="ru-RU"/>
        </w:rPr>
        <w:t>x</w:t>
      </w:r>
      <w:r w:rsidRPr="001C1303">
        <w:rPr>
          <w:rFonts w:ascii="Times New Roman" w:eastAsia="Times New Roman" w:hAnsi="Times New Roman" w:cs="Times New Roman"/>
          <w:color w:val="000000"/>
          <w:sz w:val="28"/>
          <w:szCs w:val="28"/>
          <w:vertAlign w:val="subscript"/>
          <w:lang w:val="en-US" w:eastAsia="ru-RU"/>
        </w:rPr>
        <w:t>1</w:t>
      </w:r>
      <w:proofErr w:type="gramEnd"/>
      <w:r w:rsidRPr="001C1303">
        <w:rPr>
          <w:rFonts w:ascii="Times New Roman" w:eastAsia="Times New Roman" w:hAnsi="Times New Roman" w:cs="Times New Roman"/>
          <w:color w:val="000000"/>
          <w:sz w:val="28"/>
          <w:szCs w:val="28"/>
          <w:lang w:val="en-US" w:eastAsia="ru-RU"/>
        </w:rPr>
        <w:t xml:space="preserve"> is basic in the third row and its value is 8. </w:t>
      </w:r>
      <w:proofErr w:type="gramStart"/>
      <w:r w:rsidRPr="001C1303">
        <w:rPr>
          <w:rFonts w:ascii="Times New Roman" w:eastAsia="Times New Roman" w:hAnsi="Times New Roman" w:cs="Times New Roman"/>
          <w:color w:val="000000"/>
          <w:sz w:val="28"/>
          <w:szCs w:val="28"/>
          <w:lang w:val="en-US" w:eastAsia="ru-RU"/>
        </w:rPr>
        <w:t>s</w:t>
      </w:r>
      <w:r w:rsidRPr="001C1303">
        <w:rPr>
          <w:rFonts w:ascii="Times New Roman" w:eastAsia="Times New Roman" w:hAnsi="Times New Roman" w:cs="Times New Roman"/>
          <w:color w:val="000000"/>
          <w:sz w:val="28"/>
          <w:szCs w:val="28"/>
          <w:vertAlign w:val="subscript"/>
          <w:lang w:val="en-US" w:eastAsia="ru-RU"/>
        </w:rPr>
        <w:t>1</w:t>
      </w:r>
      <w:proofErr w:type="gramEnd"/>
      <w:r w:rsidRPr="001C1303">
        <w:rPr>
          <w:rFonts w:ascii="Times New Roman" w:eastAsia="Times New Roman" w:hAnsi="Times New Roman" w:cs="Times New Roman"/>
          <w:color w:val="000000"/>
          <w:sz w:val="28"/>
          <w:szCs w:val="28"/>
          <w:lang w:val="en-US" w:eastAsia="ru-RU"/>
        </w:rPr>
        <w:t xml:space="preserve"> is basic in the first row and its value is 8. </w:t>
      </w:r>
      <w:proofErr w:type="gramStart"/>
      <w:r w:rsidRPr="001C1303">
        <w:rPr>
          <w:rFonts w:ascii="Times New Roman" w:eastAsia="Times New Roman" w:hAnsi="Times New Roman" w:cs="Times New Roman"/>
          <w:color w:val="000000"/>
          <w:sz w:val="28"/>
          <w:szCs w:val="28"/>
          <w:lang w:val="en-US" w:eastAsia="ru-RU"/>
        </w:rPr>
        <w:t>s</w:t>
      </w:r>
      <w:r w:rsidRPr="001C1303">
        <w:rPr>
          <w:rFonts w:ascii="Times New Roman" w:eastAsia="Times New Roman" w:hAnsi="Times New Roman" w:cs="Times New Roman"/>
          <w:color w:val="000000"/>
          <w:sz w:val="28"/>
          <w:szCs w:val="28"/>
          <w:vertAlign w:val="subscript"/>
          <w:lang w:val="en-US" w:eastAsia="ru-RU"/>
        </w:rPr>
        <w:t>2</w:t>
      </w:r>
      <w:proofErr w:type="gramEnd"/>
      <w:r w:rsidRPr="001C1303">
        <w:rPr>
          <w:rFonts w:ascii="Times New Roman" w:eastAsia="Times New Roman" w:hAnsi="Times New Roman" w:cs="Times New Roman"/>
          <w:color w:val="000000"/>
          <w:sz w:val="28"/>
          <w:szCs w:val="28"/>
          <w:lang w:val="en-US" w:eastAsia="ru-RU"/>
        </w:rPr>
        <w:t> is basic in the second row and its value is 1.</w:t>
      </w:r>
    </w:p>
    <w:tbl>
      <w:tblPr>
        <w:tblW w:w="0" w:type="auto"/>
        <w:tblCellSpacing w:w="0" w:type="dxa"/>
        <w:tblBorders>
          <w:bottom w:val="single" w:sz="6" w:space="0" w:color="000000"/>
          <w:right w:val="single" w:sz="6" w:space="0" w:color="000000"/>
        </w:tblBorders>
        <w:tblCellMar>
          <w:top w:w="45" w:type="dxa"/>
          <w:left w:w="45" w:type="dxa"/>
          <w:bottom w:w="45" w:type="dxa"/>
          <w:right w:w="45" w:type="dxa"/>
        </w:tblCellMar>
        <w:tblLook w:val="04A0"/>
      </w:tblPr>
      <w:tblGrid>
        <w:gridCol w:w="2931"/>
        <w:gridCol w:w="1484"/>
      </w:tblGrid>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Basic</w:t>
            </w:r>
            <w:proofErr w:type="spellEnd"/>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Non-Basic</w:t>
            </w:r>
            <w:proofErr w:type="spellEnd"/>
          </w:p>
        </w:tc>
      </w:tr>
      <w:tr w:rsidR="0058328D" w:rsidRPr="001C1303" w:rsidTr="0091361E">
        <w:trPr>
          <w:tblCellSpacing w:w="0" w:type="dxa"/>
        </w:trPr>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1</w:t>
            </w:r>
            <w:r w:rsidRPr="001C1303">
              <w:rPr>
                <w:rFonts w:ascii="Times New Roman" w:eastAsia="Times New Roman" w:hAnsi="Times New Roman" w:cs="Times New Roman"/>
                <w:color w:val="000000"/>
                <w:sz w:val="28"/>
                <w:szCs w:val="28"/>
                <w:lang w:eastAsia="ru-RU"/>
              </w:rPr>
              <w:t>=8, s</w:t>
            </w:r>
            <w:r w:rsidRPr="001C1303">
              <w:rPr>
                <w:rFonts w:ascii="Times New Roman" w:eastAsia="Times New Roman" w:hAnsi="Times New Roman" w:cs="Times New Roman"/>
                <w:color w:val="000000"/>
                <w:sz w:val="28"/>
                <w:szCs w:val="28"/>
                <w:vertAlign w:val="subscript"/>
                <w:lang w:eastAsia="ru-RU"/>
              </w:rPr>
              <w:t>1</w:t>
            </w:r>
            <w:r w:rsidRPr="001C1303">
              <w:rPr>
                <w:rFonts w:ascii="Times New Roman" w:eastAsia="Times New Roman" w:hAnsi="Times New Roman" w:cs="Times New Roman"/>
                <w:color w:val="000000"/>
                <w:sz w:val="28"/>
                <w:szCs w:val="28"/>
                <w:lang w:eastAsia="ru-RU"/>
              </w:rPr>
              <w:t>=8, s</w:t>
            </w:r>
            <w:r w:rsidRPr="001C1303">
              <w:rPr>
                <w:rFonts w:ascii="Times New Roman" w:eastAsia="Times New Roman" w:hAnsi="Times New Roman" w:cs="Times New Roman"/>
                <w:color w:val="000000"/>
                <w:sz w:val="28"/>
                <w:szCs w:val="28"/>
                <w:vertAlign w:val="subscript"/>
                <w:lang w:eastAsia="ru-RU"/>
              </w:rPr>
              <w:t>2</w:t>
            </w:r>
            <w:r w:rsidRPr="001C1303">
              <w:rPr>
                <w:rFonts w:ascii="Times New Roman" w:eastAsia="Times New Roman" w:hAnsi="Times New Roman" w:cs="Times New Roman"/>
                <w:color w:val="000000"/>
                <w:sz w:val="28"/>
                <w:szCs w:val="28"/>
                <w:lang w:eastAsia="ru-RU"/>
              </w:rPr>
              <w:t>=1, P=320</w:t>
            </w:r>
          </w:p>
        </w:tc>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2</w:t>
            </w:r>
            <w:r w:rsidRPr="001C1303">
              <w:rPr>
                <w:rFonts w:ascii="Times New Roman" w:eastAsia="Times New Roman" w:hAnsi="Times New Roman" w:cs="Times New Roman"/>
                <w:color w:val="000000"/>
                <w:sz w:val="28"/>
                <w:szCs w:val="28"/>
                <w:lang w:eastAsia="ru-RU"/>
              </w:rPr>
              <w:t>=0, s</w:t>
            </w:r>
            <w:r w:rsidRPr="001C1303">
              <w:rPr>
                <w:rFonts w:ascii="Times New Roman" w:eastAsia="Times New Roman" w:hAnsi="Times New Roman" w:cs="Times New Roman"/>
                <w:color w:val="000000"/>
                <w:sz w:val="28"/>
                <w:szCs w:val="28"/>
                <w:vertAlign w:val="subscript"/>
                <w:lang w:eastAsia="ru-RU"/>
              </w:rPr>
              <w:t>3</w:t>
            </w:r>
            <w:r w:rsidRPr="001C1303">
              <w:rPr>
                <w:rFonts w:ascii="Times New Roman" w:eastAsia="Times New Roman" w:hAnsi="Times New Roman" w:cs="Times New Roman"/>
                <w:color w:val="000000"/>
                <w:sz w:val="28"/>
                <w:szCs w:val="28"/>
                <w:lang w:eastAsia="ru-RU"/>
              </w:rPr>
              <w:t>=0</w:t>
            </w:r>
          </w:p>
        </w:tc>
      </w:tr>
    </w:tbl>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Compare this with the table we had earlier and you'll see that we are indeed at point </w:t>
      </w:r>
      <w:r w:rsidRPr="001C1303">
        <w:rPr>
          <w:rFonts w:ascii="Times New Roman" w:eastAsia="Times New Roman" w:hAnsi="Times New Roman" w:cs="Times New Roman"/>
          <w:b/>
          <w:bCs/>
          <w:color w:val="000000"/>
          <w:sz w:val="28"/>
          <w:szCs w:val="28"/>
          <w:lang w:val="en-US" w:eastAsia="ru-RU"/>
        </w:rPr>
        <w:t>G</w:t>
      </w:r>
      <w:r w:rsidRPr="001C1303">
        <w:rPr>
          <w:rFonts w:ascii="Times New Roman" w:eastAsia="Times New Roman" w:hAnsi="Times New Roman" w:cs="Times New Roman"/>
          <w:color w:val="000000"/>
          <w:sz w:val="28"/>
          <w:szCs w:val="28"/>
          <w:lang w:val="en-US" w:eastAsia="ru-RU"/>
        </w:rPr>
        <w:t>.</w:t>
      </w:r>
    </w:p>
    <w:tbl>
      <w:tblPr>
        <w:tblW w:w="0" w:type="auto"/>
        <w:tblCellSpacing w:w="0" w:type="dxa"/>
        <w:tblBorders>
          <w:bottom w:val="single" w:sz="6" w:space="0" w:color="000000"/>
          <w:right w:val="single" w:sz="6" w:space="0" w:color="000000"/>
        </w:tblBorders>
        <w:tblCellMar>
          <w:top w:w="45" w:type="dxa"/>
          <w:left w:w="45" w:type="dxa"/>
          <w:bottom w:w="45" w:type="dxa"/>
          <w:right w:w="45" w:type="dxa"/>
        </w:tblCellMar>
        <w:tblLook w:val="04A0"/>
      </w:tblPr>
      <w:tblGrid>
        <w:gridCol w:w="520"/>
        <w:gridCol w:w="485"/>
        <w:gridCol w:w="485"/>
        <w:gridCol w:w="454"/>
        <w:gridCol w:w="454"/>
        <w:gridCol w:w="454"/>
        <w:gridCol w:w="1375"/>
        <w:gridCol w:w="2046"/>
      </w:tblGrid>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Pt</w:t>
            </w:r>
            <w:proofErr w:type="spellEnd"/>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3</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Feasible</w:t>
            </w:r>
            <w:proofErr w:type="spellEnd"/>
            <w:r w:rsidRPr="001C1303">
              <w:rPr>
                <w:rFonts w:ascii="Times New Roman" w:eastAsia="Times New Roman" w:hAnsi="Times New Roman" w:cs="Times New Roman"/>
                <w:b/>
                <w:bCs/>
                <w:color w:val="000000"/>
                <w:sz w:val="28"/>
                <w:szCs w:val="28"/>
                <w:lang w:eastAsia="ru-RU"/>
              </w:rPr>
              <w:t>?</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P = 40x</w:t>
            </w:r>
            <w:r w:rsidRPr="001C1303">
              <w:rPr>
                <w:rFonts w:ascii="Times New Roman" w:eastAsia="Times New Roman" w:hAnsi="Times New Roman" w:cs="Times New Roman"/>
                <w:b/>
                <w:bCs/>
                <w:color w:val="000000"/>
                <w:sz w:val="28"/>
                <w:szCs w:val="28"/>
                <w:vertAlign w:val="subscript"/>
                <w:lang w:eastAsia="ru-RU"/>
              </w:rPr>
              <w:t>1</w:t>
            </w:r>
            <w:r w:rsidRPr="001C1303">
              <w:rPr>
                <w:rFonts w:ascii="Times New Roman" w:eastAsia="Times New Roman" w:hAnsi="Times New Roman" w:cs="Times New Roman"/>
                <w:b/>
                <w:bCs/>
                <w:color w:val="000000"/>
                <w:sz w:val="28"/>
                <w:szCs w:val="28"/>
                <w:lang w:eastAsia="ru-RU"/>
              </w:rPr>
              <w:t> + 30x</w:t>
            </w:r>
            <w:r w:rsidRPr="001C1303">
              <w:rPr>
                <w:rFonts w:ascii="Times New Roman" w:eastAsia="Times New Roman" w:hAnsi="Times New Roman" w:cs="Times New Roman"/>
                <w:b/>
                <w:bCs/>
                <w:color w:val="000000"/>
                <w:sz w:val="28"/>
                <w:szCs w:val="28"/>
                <w:vertAlign w:val="subscript"/>
                <w:lang w:eastAsia="ru-RU"/>
              </w:rPr>
              <w:t>2</w:t>
            </w:r>
          </w:p>
        </w:tc>
      </w:tr>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G</w:t>
            </w:r>
          </w:p>
        </w:tc>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8</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8</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proofErr w:type="spellStart"/>
            <w:r w:rsidRPr="001C1303">
              <w:rPr>
                <w:rFonts w:ascii="Times New Roman" w:eastAsia="Times New Roman" w:hAnsi="Times New Roman" w:cs="Times New Roman"/>
                <w:color w:val="000000"/>
                <w:sz w:val="28"/>
                <w:szCs w:val="28"/>
                <w:lang w:eastAsia="ru-RU"/>
              </w:rPr>
              <w:t>yes</w:t>
            </w:r>
            <w:proofErr w:type="spellEnd"/>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320</w:t>
            </w:r>
          </w:p>
        </w:tc>
      </w:tr>
    </w:tbl>
    <w:p w:rsidR="0058328D" w:rsidRPr="001C1303" w:rsidRDefault="0058328D" w:rsidP="0058328D">
      <w:pPr>
        <w:spacing w:before="100" w:beforeAutospacing="1" w:after="100" w:afterAutospacing="1" w:line="240" w:lineRule="auto"/>
        <w:outlineLvl w:val="2"/>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Repeating</w:t>
      </w:r>
      <w:proofErr w:type="spellEnd"/>
      <w:r w:rsidRPr="001C1303">
        <w:rPr>
          <w:rFonts w:ascii="Times New Roman" w:eastAsia="Times New Roman" w:hAnsi="Times New Roman" w:cs="Times New Roman"/>
          <w:b/>
          <w:bCs/>
          <w:color w:val="000000"/>
          <w:sz w:val="28"/>
          <w:szCs w:val="28"/>
          <w:lang w:eastAsia="ru-RU"/>
        </w:rPr>
        <w:t xml:space="preserve"> </w:t>
      </w:r>
      <w:proofErr w:type="spellStart"/>
      <w:r w:rsidRPr="001C1303">
        <w:rPr>
          <w:rFonts w:ascii="Times New Roman" w:eastAsia="Times New Roman" w:hAnsi="Times New Roman" w:cs="Times New Roman"/>
          <w:b/>
          <w:bCs/>
          <w:color w:val="000000"/>
          <w:sz w:val="28"/>
          <w:szCs w:val="28"/>
          <w:lang w:eastAsia="ru-RU"/>
        </w:rPr>
        <w:t>the</w:t>
      </w:r>
      <w:proofErr w:type="spellEnd"/>
      <w:r w:rsidRPr="001C1303">
        <w:rPr>
          <w:rFonts w:ascii="Times New Roman" w:eastAsia="Times New Roman" w:hAnsi="Times New Roman" w:cs="Times New Roman"/>
          <w:b/>
          <w:bCs/>
          <w:color w:val="000000"/>
          <w:sz w:val="28"/>
          <w:szCs w:val="28"/>
          <w:lang w:eastAsia="ru-RU"/>
        </w:rPr>
        <w:t xml:space="preserve"> </w:t>
      </w:r>
      <w:proofErr w:type="spellStart"/>
      <w:r w:rsidRPr="001C1303">
        <w:rPr>
          <w:rFonts w:ascii="Times New Roman" w:eastAsia="Times New Roman" w:hAnsi="Times New Roman" w:cs="Times New Roman"/>
          <w:b/>
          <w:bCs/>
          <w:color w:val="000000"/>
          <w:sz w:val="28"/>
          <w:szCs w:val="28"/>
          <w:lang w:eastAsia="ru-RU"/>
        </w:rPr>
        <w:t>Process</w:t>
      </w:r>
      <w:proofErr w:type="spellEnd"/>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As long as there are negatives in the bottom row, the objective function can still be increased in value by moving to a new point.</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If you look at the objective function, you will notice that there is only one negative value, the -10/3 in the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column. That means that by moving up (in the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direction), we can increase the value of the objective function. We will be moving off of the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 0 line, which means that we'll be moving along the s</w:t>
      </w:r>
      <w:r w:rsidRPr="001C1303">
        <w:rPr>
          <w:rFonts w:ascii="Times New Roman" w:eastAsia="Times New Roman" w:hAnsi="Times New Roman" w:cs="Times New Roman"/>
          <w:color w:val="000000"/>
          <w:sz w:val="28"/>
          <w:szCs w:val="28"/>
          <w:vertAlign w:val="subscript"/>
          <w:lang w:val="en-US" w:eastAsia="ru-RU"/>
        </w:rPr>
        <w:t>3</w:t>
      </w:r>
      <w:r w:rsidRPr="001C1303">
        <w:rPr>
          <w:rFonts w:ascii="Times New Roman" w:eastAsia="Times New Roman" w:hAnsi="Times New Roman" w:cs="Times New Roman"/>
          <w:color w:val="000000"/>
          <w:sz w:val="28"/>
          <w:szCs w:val="28"/>
          <w:lang w:val="en-US" w:eastAsia="ru-RU"/>
        </w:rPr>
        <w:t> = 0 line. Wherever we end up, the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will take the place of that basic variable. If we were to move in the s</w:t>
      </w:r>
      <w:r w:rsidRPr="001C1303">
        <w:rPr>
          <w:rFonts w:ascii="Times New Roman" w:eastAsia="Times New Roman" w:hAnsi="Times New Roman" w:cs="Times New Roman"/>
          <w:color w:val="000000"/>
          <w:sz w:val="28"/>
          <w:szCs w:val="28"/>
          <w:vertAlign w:val="subscript"/>
          <w:lang w:val="en-US" w:eastAsia="ru-RU"/>
        </w:rPr>
        <w:t>3</w:t>
      </w:r>
      <w:r w:rsidRPr="001C1303">
        <w:rPr>
          <w:rFonts w:ascii="Times New Roman" w:eastAsia="Times New Roman" w:hAnsi="Times New Roman" w:cs="Times New Roman"/>
          <w:color w:val="000000"/>
          <w:sz w:val="28"/>
          <w:szCs w:val="28"/>
          <w:lang w:val="en-US" w:eastAsia="ru-RU"/>
        </w:rPr>
        <w:t>direction, the move would hurt us.</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How far can we move?</w:t>
      </w:r>
    </w:p>
    <w:p w:rsidR="0058328D" w:rsidRPr="001C1303" w:rsidRDefault="0058328D" w:rsidP="0058328D">
      <w:pPr>
        <w:numPr>
          <w:ilvl w:val="0"/>
          <w:numId w:val="5"/>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We can move to point </w:t>
      </w:r>
      <w:r w:rsidRPr="001C1303">
        <w:rPr>
          <w:rFonts w:ascii="Times New Roman" w:eastAsia="Times New Roman" w:hAnsi="Times New Roman" w:cs="Times New Roman"/>
          <w:b/>
          <w:bCs/>
          <w:color w:val="000000"/>
          <w:sz w:val="28"/>
          <w:szCs w:val="28"/>
          <w:lang w:val="en-US" w:eastAsia="ru-RU"/>
        </w:rPr>
        <w:t>J</w:t>
      </w:r>
      <w:r w:rsidRPr="001C1303">
        <w:rPr>
          <w:rFonts w:ascii="Times New Roman" w:eastAsia="Times New Roman" w:hAnsi="Times New Roman" w:cs="Times New Roman"/>
          <w:color w:val="000000"/>
          <w:sz w:val="28"/>
          <w:szCs w:val="28"/>
          <w:lang w:val="en-US" w:eastAsia="ru-RU"/>
        </w:rPr>
        <w:t>, which it is (6</w:t>
      </w:r>
      <w:proofErr w:type="gramStart"/>
      <w:r w:rsidRPr="001C1303">
        <w:rPr>
          <w:rFonts w:ascii="Times New Roman" w:eastAsia="Times New Roman" w:hAnsi="Times New Roman" w:cs="Times New Roman"/>
          <w:color w:val="000000"/>
          <w:sz w:val="28"/>
          <w:szCs w:val="28"/>
          <w:lang w:val="en-US" w:eastAsia="ru-RU"/>
        </w:rPr>
        <w:t>,3</w:t>
      </w:r>
      <w:proofErr w:type="gramEnd"/>
      <w:r w:rsidRPr="001C1303">
        <w:rPr>
          <w:rFonts w:ascii="Times New Roman" w:eastAsia="Times New Roman" w:hAnsi="Times New Roman" w:cs="Times New Roman"/>
          <w:color w:val="000000"/>
          <w:sz w:val="28"/>
          <w:szCs w:val="28"/>
          <w:lang w:val="en-US" w:eastAsia="ru-RU"/>
        </w:rPr>
        <w:t>), so the increase in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would be 3. That point is at the intersection of lines s</w:t>
      </w:r>
      <w:r w:rsidRPr="001C1303">
        <w:rPr>
          <w:rFonts w:ascii="Times New Roman" w:eastAsia="Times New Roman" w:hAnsi="Times New Roman" w:cs="Times New Roman"/>
          <w:color w:val="000000"/>
          <w:sz w:val="28"/>
          <w:szCs w:val="28"/>
          <w:vertAlign w:val="subscript"/>
          <w:lang w:val="en-US" w:eastAsia="ru-RU"/>
        </w:rPr>
        <w:t>3</w:t>
      </w:r>
      <w:r w:rsidRPr="001C1303">
        <w:rPr>
          <w:rFonts w:ascii="Times New Roman" w:eastAsia="Times New Roman" w:hAnsi="Times New Roman" w:cs="Times New Roman"/>
          <w:color w:val="000000"/>
          <w:sz w:val="28"/>
          <w:szCs w:val="28"/>
          <w:lang w:val="en-US" w:eastAsia="ru-RU"/>
        </w:rPr>
        <w:t> = 0 and s</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 0, so s</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would become non-basic and be replaced by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as basic.</w:t>
      </w:r>
    </w:p>
    <w:p w:rsidR="0058328D" w:rsidRPr="001C1303" w:rsidRDefault="0058328D" w:rsidP="0058328D">
      <w:pPr>
        <w:numPr>
          <w:ilvl w:val="0"/>
          <w:numId w:val="5"/>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We could move to point </w:t>
      </w:r>
      <w:r w:rsidRPr="001C1303">
        <w:rPr>
          <w:rFonts w:ascii="Times New Roman" w:eastAsia="Times New Roman" w:hAnsi="Times New Roman" w:cs="Times New Roman"/>
          <w:b/>
          <w:bCs/>
          <w:color w:val="000000"/>
          <w:sz w:val="28"/>
          <w:szCs w:val="28"/>
          <w:lang w:val="en-US" w:eastAsia="ru-RU"/>
        </w:rPr>
        <w:t>I</w:t>
      </w:r>
      <w:r w:rsidRPr="001C1303">
        <w:rPr>
          <w:rFonts w:ascii="Times New Roman" w:eastAsia="Times New Roman" w:hAnsi="Times New Roman" w:cs="Times New Roman"/>
          <w:color w:val="000000"/>
          <w:sz w:val="28"/>
          <w:szCs w:val="28"/>
          <w:lang w:val="en-US" w:eastAsia="ru-RU"/>
        </w:rPr>
        <w:t>, which is at (5</w:t>
      </w:r>
      <w:proofErr w:type="gramStart"/>
      <w:r w:rsidRPr="001C1303">
        <w:rPr>
          <w:rFonts w:ascii="Times New Roman" w:eastAsia="Times New Roman" w:hAnsi="Times New Roman" w:cs="Times New Roman"/>
          <w:color w:val="000000"/>
          <w:sz w:val="28"/>
          <w:szCs w:val="28"/>
          <w:lang w:val="en-US" w:eastAsia="ru-RU"/>
        </w:rPr>
        <w:t>,6</w:t>
      </w:r>
      <w:proofErr w:type="gramEnd"/>
      <w:r w:rsidRPr="001C1303">
        <w:rPr>
          <w:rFonts w:ascii="Times New Roman" w:eastAsia="Times New Roman" w:hAnsi="Times New Roman" w:cs="Times New Roman"/>
          <w:color w:val="000000"/>
          <w:sz w:val="28"/>
          <w:szCs w:val="28"/>
          <w:lang w:val="en-US" w:eastAsia="ru-RU"/>
        </w:rPr>
        <w:t>), so the increase in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would be 6. That point is at the intersection of lines s</w:t>
      </w:r>
      <w:r w:rsidRPr="001C1303">
        <w:rPr>
          <w:rFonts w:ascii="Times New Roman" w:eastAsia="Times New Roman" w:hAnsi="Times New Roman" w:cs="Times New Roman"/>
          <w:color w:val="000000"/>
          <w:sz w:val="28"/>
          <w:szCs w:val="28"/>
          <w:vertAlign w:val="subscript"/>
          <w:lang w:val="en-US" w:eastAsia="ru-RU"/>
        </w:rPr>
        <w:t>3</w:t>
      </w:r>
      <w:r w:rsidRPr="001C1303">
        <w:rPr>
          <w:rFonts w:ascii="Times New Roman" w:eastAsia="Times New Roman" w:hAnsi="Times New Roman" w:cs="Times New Roman"/>
          <w:color w:val="000000"/>
          <w:sz w:val="28"/>
          <w:szCs w:val="28"/>
          <w:lang w:val="en-US" w:eastAsia="ru-RU"/>
        </w:rPr>
        <w:t> = 0 and s</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 0, so s</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would become non-basic and be replaced by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as basic.</w:t>
      </w:r>
    </w:p>
    <w:p w:rsidR="0058328D" w:rsidRPr="001C1303" w:rsidRDefault="0058328D" w:rsidP="0058328D">
      <w:pPr>
        <w:numPr>
          <w:ilvl w:val="0"/>
          <w:numId w:val="5"/>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We could move to point </w:t>
      </w:r>
      <w:r w:rsidRPr="001C1303">
        <w:rPr>
          <w:rFonts w:ascii="Times New Roman" w:eastAsia="Times New Roman" w:hAnsi="Times New Roman" w:cs="Times New Roman"/>
          <w:b/>
          <w:bCs/>
          <w:color w:val="000000"/>
          <w:sz w:val="28"/>
          <w:szCs w:val="28"/>
          <w:lang w:val="en-US" w:eastAsia="ru-RU"/>
        </w:rPr>
        <w:t>D</w:t>
      </w:r>
      <w:r w:rsidRPr="001C1303">
        <w:rPr>
          <w:rFonts w:ascii="Times New Roman" w:eastAsia="Times New Roman" w:hAnsi="Times New Roman" w:cs="Times New Roman"/>
          <w:color w:val="000000"/>
          <w:sz w:val="28"/>
          <w:szCs w:val="28"/>
          <w:lang w:val="en-US" w:eastAsia="ru-RU"/>
        </w:rPr>
        <w:t>, which is at point (0</w:t>
      </w:r>
      <w:proofErr w:type="gramStart"/>
      <w:r w:rsidRPr="001C1303">
        <w:rPr>
          <w:rFonts w:ascii="Times New Roman" w:eastAsia="Times New Roman" w:hAnsi="Times New Roman" w:cs="Times New Roman"/>
          <w:color w:val="000000"/>
          <w:sz w:val="28"/>
          <w:szCs w:val="28"/>
          <w:lang w:val="en-US" w:eastAsia="ru-RU"/>
        </w:rPr>
        <w:t>,12</w:t>
      </w:r>
      <w:proofErr w:type="gramEnd"/>
      <w:r w:rsidRPr="001C1303">
        <w:rPr>
          <w:rFonts w:ascii="Times New Roman" w:eastAsia="Times New Roman" w:hAnsi="Times New Roman" w:cs="Times New Roman"/>
          <w:color w:val="000000"/>
          <w:sz w:val="28"/>
          <w:szCs w:val="28"/>
          <w:lang w:val="en-US" w:eastAsia="ru-RU"/>
        </w:rPr>
        <w:t>), so the increase in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would be 12. That point is at the intersection of lines s</w:t>
      </w:r>
      <w:r w:rsidRPr="001C1303">
        <w:rPr>
          <w:rFonts w:ascii="Times New Roman" w:eastAsia="Times New Roman" w:hAnsi="Times New Roman" w:cs="Times New Roman"/>
          <w:color w:val="000000"/>
          <w:sz w:val="28"/>
          <w:szCs w:val="28"/>
          <w:vertAlign w:val="subscript"/>
          <w:lang w:val="en-US" w:eastAsia="ru-RU"/>
        </w:rPr>
        <w:t>3</w:t>
      </w:r>
      <w:r w:rsidRPr="001C1303">
        <w:rPr>
          <w:rFonts w:ascii="Times New Roman" w:eastAsia="Times New Roman" w:hAnsi="Times New Roman" w:cs="Times New Roman"/>
          <w:color w:val="000000"/>
          <w:sz w:val="28"/>
          <w:szCs w:val="28"/>
          <w:lang w:val="en-US" w:eastAsia="ru-RU"/>
        </w:rPr>
        <w:t> = 0 and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 0, so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would become non-basic and be replaced by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as basic.</w:t>
      </w:r>
    </w:p>
    <w:p w:rsidR="0058328D"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lastRenderedPageBreak/>
        <w:t>Notice that when we form the ratios between the non-negative elements on the right hand side and the positive elements in the pivot row, we get 6 when we move to s</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 0 (point </w:t>
      </w:r>
      <w:r w:rsidRPr="001C1303">
        <w:rPr>
          <w:rFonts w:ascii="Times New Roman" w:eastAsia="Times New Roman" w:hAnsi="Times New Roman" w:cs="Times New Roman"/>
          <w:b/>
          <w:bCs/>
          <w:color w:val="000000"/>
          <w:sz w:val="28"/>
          <w:szCs w:val="28"/>
          <w:lang w:val="en-US" w:eastAsia="ru-RU"/>
        </w:rPr>
        <w:t>I</w:t>
      </w:r>
      <w:r w:rsidRPr="001C1303">
        <w:rPr>
          <w:rFonts w:ascii="Times New Roman" w:eastAsia="Times New Roman" w:hAnsi="Times New Roman" w:cs="Times New Roman"/>
          <w:color w:val="000000"/>
          <w:sz w:val="28"/>
          <w:szCs w:val="28"/>
          <w:lang w:val="en-US" w:eastAsia="ru-RU"/>
        </w:rPr>
        <w:t>), 3 when we move to s</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 0 (point </w:t>
      </w:r>
      <w:r w:rsidRPr="001C1303">
        <w:rPr>
          <w:rFonts w:ascii="Times New Roman" w:eastAsia="Times New Roman" w:hAnsi="Times New Roman" w:cs="Times New Roman"/>
          <w:b/>
          <w:bCs/>
          <w:color w:val="000000"/>
          <w:sz w:val="28"/>
          <w:szCs w:val="28"/>
          <w:lang w:val="en-US" w:eastAsia="ru-RU"/>
        </w:rPr>
        <w:t>J</w:t>
      </w:r>
      <w:r w:rsidRPr="001C1303">
        <w:rPr>
          <w:rFonts w:ascii="Times New Roman" w:eastAsia="Times New Roman" w:hAnsi="Times New Roman" w:cs="Times New Roman"/>
          <w:color w:val="000000"/>
          <w:sz w:val="28"/>
          <w:szCs w:val="28"/>
          <w:lang w:val="en-US" w:eastAsia="ru-RU"/>
        </w:rPr>
        <w:t>), and 12 when we move to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0 (point </w:t>
      </w:r>
      <w:r w:rsidRPr="001C1303">
        <w:rPr>
          <w:rFonts w:ascii="Times New Roman" w:eastAsia="Times New Roman" w:hAnsi="Times New Roman" w:cs="Times New Roman"/>
          <w:b/>
          <w:bCs/>
          <w:color w:val="000000"/>
          <w:sz w:val="28"/>
          <w:szCs w:val="28"/>
          <w:lang w:val="en-US" w:eastAsia="ru-RU"/>
        </w:rPr>
        <w:t>D</w:t>
      </w:r>
      <w:r w:rsidRPr="001C1303">
        <w:rPr>
          <w:rFonts w:ascii="Times New Roman" w:eastAsia="Times New Roman" w:hAnsi="Times New Roman" w:cs="Times New Roman"/>
          <w:color w:val="000000"/>
          <w:sz w:val="28"/>
          <w:szCs w:val="28"/>
          <w:lang w:val="en-US" w:eastAsia="ru-RU"/>
        </w:rPr>
        <w:t>). We once again choose the smallest ratio to make sure we stay in the feasible region.</w:t>
      </w:r>
    </w:p>
    <w:tbl>
      <w:tblPr>
        <w:tblW w:w="0" w:type="auto"/>
        <w:tblCellSpacing w:w="0" w:type="dxa"/>
        <w:tblCellMar>
          <w:top w:w="45" w:type="dxa"/>
          <w:left w:w="45" w:type="dxa"/>
          <w:bottom w:w="45" w:type="dxa"/>
          <w:right w:w="45" w:type="dxa"/>
        </w:tblCellMar>
        <w:tblLook w:val="04A0"/>
      </w:tblPr>
      <w:tblGrid>
        <w:gridCol w:w="878"/>
        <w:gridCol w:w="85"/>
        <w:gridCol w:w="470"/>
        <w:gridCol w:w="832"/>
        <w:gridCol w:w="439"/>
        <w:gridCol w:w="439"/>
        <w:gridCol w:w="738"/>
        <w:gridCol w:w="412"/>
        <w:gridCol w:w="795"/>
        <w:gridCol w:w="85"/>
        <w:gridCol w:w="1580"/>
        <w:gridCol w:w="520"/>
      </w:tblGrid>
      <w:tr w:rsidR="0058328D" w:rsidRPr="001C1303" w:rsidTr="00304E93">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Basic</w:t>
            </w:r>
            <w:proofErr w:type="spellEnd"/>
          </w:p>
        </w:tc>
        <w:tc>
          <w:tcPr>
            <w:tcW w:w="85"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P</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rhs</w:t>
            </w:r>
            <w:proofErr w:type="spellEnd"/>
          </w:p>
        </w:tc>
        <w:tc>
          <w:tcPr>
            <w:tcW w:w="85"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ratio</w:t>
            </w:r>
            <w:proofErr w:type="spellEnd"/>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r>
      <w:tr w:rsidR="0058328D" w:rsidRPr="001C1303" w:rsidTr="00304E93">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1</w:t>
            </w:r>
          </w:p>
        </w:tc>
        <w:tc>
          <w:tcPr>
            <w:tcW w:w="85" w:type="dxa"/>
            <w:tcBorders>
              <w:top w:val="single" w:sz="6" w:space="0" w:color="000000"/>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4/3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8</w:t>
            </w:r>
          </w:p>
        </w:tc>
        <w:tc>
          <w:tcPr>
            <w:tcW w:w="85" w:type="dxa"/>
            <w:tcBorders>
              <w:top w:val="single" w:sz="6" w:space="0" w:color="000000"/>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8/(4/3) = 6</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304E93">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2</w:t>
            </w:r>
          </w:p>
        </w:tc>
        <w:tc>
          <w:tcPr>
            <w:tcW w:w="85"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24" w:space="0" w:color="663300"/>
              <w:left w:val="single" w:sz="24" w:space="0" w:color="663300"/>
              <w:bottom w:val="single" w:sz="24" w:space="0" w:color="663300"/>
              <w:right w:val="single" w:sz="24" w:space="0" w:color="663300"/>
            </w:tcBorders>
            <w:shd w:val="clear" w:color="auto" w:fill="FFCC33"/>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85"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1/(1/3) = 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r>
      <w:tr w:rsidR="0058328D" w:rsidRPr="001C1303" w:rsidTr="00304E93">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1</w:t>
            </w:r>
          </w:p>
        </w:tc>
        <w:tc>
          <w:tcPr>
            <w:tcW w:w="85"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8</w:t>
            </w:r>
          </w:p>
        </w:tc>
        <w:tc>
          <w:tcPr>
            <w:tcW w:w="85"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8/(2/3) = 12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304E93">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P</w:t>
            </w:r>
          </w:p>
        </w:tc>
        <w:tc>
          <w:tcPr>
            <w:tcW w:w="85" w:type="dxa"/>
            <w:tcBorders>
              <w:top w:val="nil"/>
              <w:left w:val="single" w:sz="6" w:space="0" w:color="000000"/>
              <w:bottom w:val="single" w:sz="6" w:space="0" w:color="000000"/>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-10/3</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43/3</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single" w:sz="6" w:space="0" w:color="000000"/>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320</w:t>
            </w:r>
          </w:p>
        </w:tc>
        <w:tc>
          <w:tcPr>
            <w:tcW w:w="85" w:type="dxa"/>
            <w:tcBorders>
              <w:top w:val="nil"/>
              <w:left w:val="nil"/>
              <w:bottom w:val="single" w:sz="6" w:space="0" w:color="000000"/>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304E93">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85"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85"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bl>
    <w:p w:rsidR="0058328D" w:rsidRPr="001C1303" w:rsidRDefault="0058328D" w:rsidP="0058328D">
      <w:pPr>
        <w:spacing w:before="100" w:beforeAutospacing="1" w:after="100" w:afterAutospacing="1" w:line="240" w:lineRule="auto"/>
        <w:outlineLvl w:val="2"/>
        <w:rPr>
          <w:rFonts w:ascii="Times New Roman" w:eastAsia="Times New Roman" w:hAnsi="Times New Roman" w:cs="Times New Roman"/>
          <w:b/>
          <w:bCs/>
          <w:color w:val="000000"/>
          <w:sz w:val="28"/>
          <w:szCs w:val="28"/>
          <w:lang w:val="en-US" w:eastAsia="ru-RU"/>
        </w:rPr>
      </w:pPr>
      <w:r w:rsidRPr="001C1303">
        <w:rPr>
          <w:rFonts w:ascii="Times New Roman" w:eastAsia="Times New Roman" w:hAnsi="Times New Roman" w:cs="Times New Roman"/>
          <w:b/>
          <w:bCs/>
          <w:color w:val="000000"/>
          <w:sz w:val="28"/>
          <w:szCs w:val="28"/>
          <w:lang w:val="en-US" w:eastAsia="ru-RU"/>
        </w:rPr>
        <w:t>Things We Can Tell Before Pivoting</w:t>
      </w:r>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We know the following things.</w:t>
      </w:r>
    </w:p>
    <w:p w:rsidR="0058328D" w:rsidRPr="001C1303" w:rsidRDefault="0058328D" w:rsidP="0058328D">
      <w:pPr>
        <w:numPr>
          <w:ilvl w:val="0"/>
          <w:numId w:val="6"/>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The objective function increases 10/3 for every unit we move in the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direction and we're moving 3 units. That means that the objective function will increase by (10/3</w:t>
      </w:r>
      <w:proofErr w:type="gramStart"/>
      <w:r w:rsidRPr="001C1303">
        <w:rPr>
          <w:rFonts w:ascii="Times New Roman" w:eastAsia="Times New Roman" w:hAnsi="Times New Roman" w:cs="Times New Roman"/>
          <w:color w:val="000000"/>
          <w:sz w:val="28"/>
          <w:szCs w:val="28"/>
          <w:lang w:val="en-US" w:eastAsia="ru-RU"/>
        </w:rPr>
        <w:t>)×</w:t>
      </w:r>
      <w:proofErr w:type="gramEnd"/>
      <w:r w:rsidRPr="001C1303">
        <w:rPr>
          <w:rFonts w:ascii="Times New Roman" w:eastAsia="Times New Roman" w:hAnsi="Times New Roman" w:cs="Times New Roman"/>
          <w:color w:val="000000"/>
          <w:sz w:val="28"/>
          <w:szCs w:val="28"/>
          <w:lang w:val="en-US" w:eastAsia="ru-RU"/>
        </w:rPr>
        <w:t xml:space="preserve">3 = 10. Since </w:t>
      </w:r>
      <w:proofErr w:type="gramStart"/>
      <w:r w:rsidRPr="001C1303">
        <w:rPr>
          <w:rFonts w:ascii="Times New Roman" w:eastAsia="Times New Roman" w:hAnsi="Times New Roman" w:cs="Times New Roman"/>
          <w:color w:val="000000"/>
          <w:sz w:val="28"/>
          <w:szCs w:val="28"/>
          <w:lang w:val="en-US" w:eastAsia="ru-RU"/>
        </w:rPr>
        <w:t>it's</w:t>
      </w:r>
      <w:proofErr w:type="gramEnd"/>
      <w:r w:rsidRPr="001C1303">
        <w:rPr>
          <w:rFonts w:ascii="Times New Roman" w:eastAsia="Times New Roman" w:hAnsi="Times New Roman" w:cs="Times New Roman"/>
          <w:color w:val="000000"/>
          <w:sz w:val="28"/>
          <w:szCs w:val="28"/>
          <w:lang w:val="en-US" w:eastAsia="ru-RU"/>
        </w:rPr>
        <w:t xml:space="preserve"> 320 right now, it will become 330.</w:t>
      </w:r>
    </w:p>
    <w:p w:rsidR="0058328D" w:rsidRPr="001C1303" w:rsidRDefault="0058328D" w:rsidP="0058328D">
      <w:pPr>
        <w:numPr>
          <w:ilvl w:val="0"/>
          <w:numId w:val="6"/>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val="en-US" w:eastAsia="ru-RU"/>
        </w:rPr>
        <w:t>The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variable is going to replace the s</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xml:space="preserve"> as the basic variable in the second row. </w:t>
      </w:r>
      <w:proofErr w:type="spellStart"/>
      <w:r w:rsidRPr="001C1303">
        <w:rPr>
          <w:rFonts w:ascii="Times New Roman" w:eastAsia="Times New Roman" w:hAnsi="Times New Roman" w:cs="Times New Roman"/>
          <w:color w:val="000000"/>
          <w:sz w:val="28"/>
          <w:szCs w:val="28"/>
          <w:lang w:eastAsia="ru-RU"/>
        </w:rPr>
        <w:t>The</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other</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rows</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will</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retain</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their</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basic</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variables</w:t>
      </w:r>
      <w:proofErr w:type="spellEnd"/>
      <w:r w:rsidRPr="001C1303">
        <w:rPr>
          <w:rFonts w:ascii="Times New Roman" w:eastAsia="Times New Roman" w:hAnsi="Times New Roman" w:cs="Times New Roman"/>
          <w:color w:val="000000"/>
          <w:sz w:val="28"/>
          <w:szCs w:val="28"/>
          <w:lang w:eastAsia="ru-RU"/>
        </w:rPr>
        <w:t>.</w:t>
      </w:r>
    </w:p>
    <w:p w:rsidR="0058328D" w:rsidRPr="001C1303" w:rsidRDefault="0058328D" w:rsidP="0058328D">
      <w:pPr>
        <w:numPr>
          <w:ilvl w:val="0"/>
          <w:numId w:val="6"/>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The pivot column will become cleared except for the pivot element, which will become a 1.</w:t>
      </w:r>
    </w:p>
    <w:p w:rsidR="0058328D" w:rsidRPr="001C1303" w:rsidRDefault="0058328D" w:rsidP="0058328D">
      <w:pPr>
        <w:numPr>
          <w:ilvl w:val="0"/>
          <w:numId w:val="6"/>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val="en-US" w:eastAsia="ru-RU"/>
        </w:rPr>
        <w:t xml:space="preserve">The pivot row will not change except by multiplication to make the pivot element a 1. </w:t>
      </w:r>
      <w:proofErr w:type="spellStart"/>
      <w:r w:rsidRPr="001C1303">
        <w:rPr>
          <w:rFonts w:ascii="Times New Roman" w:eastAsia="Times New Roman" w:hAnsi="Times New Roman" w:cs="Times New Roman"/>
          <w:color w:val="000000"/>
          <w:sz w:val="28"/>
          <w:szCs w:val="28"/>
          <w:lang w:eastAsia="ru-RU"/>
        </w:rPr>
        <w:t>In</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this</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case</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we'll</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multiply</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everything</w:t>
      </w:r>
      <w:proofErr w:type="spellEnd"/>
      <w:r w:rsidRPr="001C1303">
        <w:rPr>
          <w:rFonts w:ascii="Times New Roman" w:eastAsia="Times New Roman" w:hAnsi="Times New Roman" w:cs="Times New Roman"/>
          <w:color w:val="000000"/>
          <w:sz w:val="28"/>
          <w:szCs w:val="28"/>
          <w:lang w:eastAsia="ru-RU"/>
        </w:rPr>
        <w:t xml:space="preserve"> </w:t>
      </w:r>
      <w:proofErr w:type="spellStart"/>
      <w:r w:rsidRPr="001C1303">
        <w:rPr>
          <w:rFonts w:ascii="Times New Roman" w:eastAsia="Times New Roman" w:hAnsi="Times New Roman" w:cs="Times New Roman"/>
          <w:color w:val="000000"/>
          <w:sz w:val="28"/>
          <w:szCs w:val="28"/>
          <w:lang w:eastAsia="ru-RU"/>
        </w:rPr>
        <w:t>by</w:t>
      </w:r>
      <w:proofErr w:type="spellEnd"/>
      <w:r w:rsidRPr="001C1303">
        <w:rPr>
          <w:rFonts w:ascii="Times New Roman" w:eastAsia="Times New Roman" w:hAnsi="Times New Roman" w:cs="Times New Roman"/>
          <w:color w:val="000000"/>
          <w:sz w:val="28"/>
          <w:szCs w:val="28"/>
          <w:lang w:eastAsia="ru-RU"/>
        </w:rPr>
        <w:t xml:space="preserve"> 3.</w:t>
      </w:r>
    </w:p>
    <w:p w:rsidR="0058328D" w:rsidRPr="001C1303" w:rsidRDefault="0058328D" w:rsidP="0058328D">
      <w:pPr>
        <w:numPr>
          <w:ilvl w:val="0"/>
          <w:numId w:val="6"/>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The increase in x</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will be 3.</w:t>
      </w:r>
    </w:p>
    <w:p w:rsidR="0058328D" w:rsidRPr="001C1303" w:rsidRDefault="0058328D" w:rsidP="0058328D">
      <w:pPr>
        <w:numPr>
          <w:ilvl w:val="0"/>
          <w:numId w:val="6"/>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Graphically, we will be at point </w:t>
      </w:r>
      <w:r w:rsidRPr="001C1303">
        <w:rPr>
          <w:rFonts w:ascii="Times New Roman" w:eastAsia="Times New Roman" w:hAnsi="Times New Roman" w:cs="Times New Roman"/>
          <w:b/>
          <w:bCs/>
          <w:color w:val="000000"/>
          <w:sz w:val="28"/>
          <w:szCs w:val="28"/>
          <w:lang w:val="en-US" w:eastAsia="ru-RU"/>
        </w:rPr>
        <w:t>J</w:t>
      </w:r>
      <w:r w:rsidRPr="001C1303">
        <w:rPr>
          <w:rFonts w:ascii="Times New Roman" w:eastAsia="Times New Roman" w:hAnsi="Times New Roman" w:cs="Times New Roman"/>
          <w:color w:val="000000"/>
          <w:sz w:val="28"/>
          <w:szCs w:val="28"/>
          <w:lang w:val="en-US" w:eastAsia="ru-RU"/>
        </w:rPr>
        <w:t>, which is where s</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and s</w:t>
      </w:r>
      <w:r w:rsidRPr="001C1303">
        <w:rPr>
          <w:rFonts w:ascii="Times New Roman" w:eastAsia="Times New Roman" w:hAnsi="Times New Roman" w:cs="Times New Roman"/>
          <w:color w:val="000000"/>
          <w:sz w:val="28"/>
          <w:szCs w:val="28"/>
          <w:vertAlign w:val="subscript"/>
          <w:lang w:val="en-US" w:eastAsia="ru-RU"/>
        </w:rPr>
        <w:t>3</w:t>
      </w:r>
      <w:r w:rsidRPr="001C1303">
        <w:rPr>
          <w:rFonts w:ascii="Times New Roman" w:eastAsia="Times New Roman" w:hAnsi="Times New Roman" w:cs="Times New Roman"/>
          <w:color w:val="000000"/>
          <w:sz w:val="28"/>
          <w:szCs w:val="28"/>
          <w:lang w:val="en-US" w:eastAsia="ru-RU"/>
        </w:rPr>
        <w:t> are non-basic.</w:t>
      </w:r>
    </w:p>
    <w:p w:rsidR="0058328D" w:rsidRPr="001C1303" w:rsidRDefault="0058328D" w:rsidP="0058328D">
      <w:pPr>
        <w:numPr>
          <w:ilvl w:val="0"/>
          <w:numId w:val="6"/>
        </w:num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The s</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x</w:t>
      </w:r>
      <w:r w:rsidRPr="001C1303">
        <w:rPr>
          <w:rFonts w:ascii="Times New Roman" w:eastAsia="Times New Roman" w:hAnsi="Times New Roman" w:cs="Times New Roman"/>
          <w:color w:val="000000"/>
          <w:sz w:val="28"/>
          <w:szCs w:val="28"/>
          <w:vertAlign w:val="subscript"/>
          <w:lang w:val="en-US" w:eastAsia="ru-RU"/>
        </w:rPr>
        <w:t>1</w:t>
      </w:r>
      <w:r w:rsidRPr="001C1303">
        <w:rPr>
          <w:rFonts w:ascii="Times New Roman" w:eastAsia="Times New Roman" w:hAnsi="Times New Roman" w:cs="Times New Roman"/>
          <w:color w:val="000000"/>
          <w:sz w:val="28"/>
          <w:szCs w:val="28"/>
          <w:lang w:val="en-US" w:eastAsia="ru-RU"/>
        </w:rPr>
        <w:t>, and P columns will remain cleared with their basic rows remaining the same.</w:t>
      </w:r>
    </w:p>
    <w:tbl>
      <w:tblPr>
        <w:tblW w:w="0" w:type="auto"/>
        <w:tblCellSpacing w:w="0" w:type="dxa"/>
        <w:tblCellMar>
          <w:top w:w="45" w:type="dxa"/>
          <w:left w:w="45" w:type="dxa"/>
          <w:bottom w:w="45" w:type="dxa"/>
          <w:right w:w="45" w:type="dxa"/>
        </w:tblCellMar>
        <w:tblLook w:val="04A0"/>
      </w:tblPr>
      <w:tblGrid>
        <w:gridCol w:w="878"/>
        <w:gridCol w:w="85"/>
        <w:gridCol w:w="470"/>
        <w:gridCol w:w="470"/>
        <w:gridCol w:w="439"/>
        <w:gridCol w:w="439"/>
        <w:gridCol w:w="474"/>
        <w:gridCol w:w="412"/>
        <w:gridCol w:w="795"/>
        <w:gridCol w:w="85"/>
      </w:tblGrid>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Basic</w:t>
            </w:r>
            <w:proofErr w:type="spellEnd"/>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P</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rhs</w:t>
            </w:r>
            <w:proofErr w:type="spellEnd"/>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1</w:t>
            </w:r>
          </w:p>
        </w:tc>
        <w:tc>
          <w:tcPr>
            <w:tcW w:w="24" w:type="dxa"/>
            <w:tcBorders>
              <w:top w:val="single" w:sz="6" w:space="0" w:color="000000"/>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24" w:type="dxa"/>
            <w:tcBorders>
              <w:top w:val="single" w:sz="6" w:space="0" w:color="000000"/>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2</w:t>
            </w:r>
          </w:p>
        </w:tc>
        <w:tc>
          <w:tcPr>
            <w:tcW w:w="24"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w:t>
            </w:r>
          </w:p>
        </w:tc>
        <w:tc>
          <w:tcPr>
            <w:tcW w:w="24"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1</w:t>
            </w:r>
          </w:p>
        </w:tc>
        <w:tc>
          <w:tcPr>
            <w:tcW w:w="24"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24"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P</w:t>
            </w:r>
          </w:p>
        </w:tc>
        <w:tc>
          <w:tcPr>
            <w:tcW w:w="24" w:type="dxa"/>
            <w:tcBorders>
              <w:top w:val="nil"/>
              <w:left w:val="single" w:sz="6" w:space="0" w:color="000000"/>
              <w:bottom w:val="single" w:sz="6" w:space="0" w:color="000000"/>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single" w:sz="6" w:space="0" w:color="000000"/>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330</w:t>
            </w:r>
          </w:p>
        </w:tc>
        <w:tc>
          <w:tcPr>
            <w:tcW w:w="24" w:type="dxa"/>
            <w:tcBorders>
              <w:top w:val="nil"/>
              <w:left w:val="nil"/>
              <w:bottom w:val="single" w:sz="6" w:space="0" w:color="000000"/>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bl>
    <w:p w:rsidR="0058328D" w:rsidRPr="001C1303" w:rsidRDefault="0058328D" w:rsidP="0058328D">
      <w:pPr>
        <w:spacing w:before="100" w:beforeAutospacing="1" w:after="100" w:afterAutospacing="1" w:line="240" w:lineRule="auto"/>
        <w:outlineLvl w:val="2"/>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Pivot</w:t>
      </w:r>
      <w:proofErr w:type="spellEnd"/>
    </w:p>
    <w:p w:rsidR="0058328D"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Okay, now we'll actually pivot and find the rest of the information.</w:t>
      </w:r>
    </w:p>
    <w:p w:rsidR="00EE22C1" w:rsidRDefault="00EE22C1"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p>
    <w:p w:rsidR="00304E93" w:rsidRPr="001C1303" w:rsidRDefault="00304E93"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p>
    <w:tbl>
      <w:tblPr>
        <w:tblW w:w="0" w:type="auto"/>
        <w:tblCellSpacing w:w="0" w:type="dxa"/>
        <w:tblCellMar>
          <w:top w:w="45" w:type="dxa"/>
          <w:left w:w="45" w:type="dxa"/>
          <w:bottom w:w="45" w:type="dxa"/>
          <w:right w:w="45" w:type="dxa"/>
        </w:tblCellMar>
        <w:tblLook w:val="04A0"/>
      </w:tblPr>
      <w:tblGrid>
        <w:gridCol w:w="878"/>
        <w:gridCol w:w="85"/>
        <w:gridCol w:w="470"/>
        <w:gridCol w:w="470"/>
        <w:gridCol w:w="439"/>
        <w:gridCol w:w="520"/>
        <w:gridCol w:w="520"/>
        <w:gridCol w:w="412"/>
        <w:gridCol w:w="795"/>
        <w:gridCol w:w="85"/>
      </w:tblGrid>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lastRenderedPageBreak/>
              <w:t>Basic</w:t>
            </w:r>
            <w:proofErr w:type="spellEnd"/>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P</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rhs</w:t>
            </w:r>
            <w:proofErr w:type="spellEnd"/>
          </w:p>
        </w:tc>
        <w:tc>
          <w:tcPr>
            <w:tcW w:w="24" w:type="dxa"/>
            <w:tcBorders>
              <w:top w:val="nil"/>
              <w:left w:val="nil"/>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1</w:t>
            </w:r>
          </w:p>
        </w:tc>
        <w:tc>
          <w:tcPr>
            <w:tcW w:w="24" w:type="dxa"/>
            <w:tcBorders>
              <w:top w:val="single" w:sz="6" w:space="0" w:color="000000"/>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-4</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4</w:t>
            </w:r>
          </w:p>
        </w:tc>
        <w:tc>
          <w:tcPr>
            <w:tcW w:w="24" w:type="dxa"/>
            <w:tcBorders>
              <w:top w:val="single" w:sz="6" w:space="0" w:color="000000"/>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2</w:t>
            </w:r>
          </w:p>
        </w:tc>
        <w:tc>
          <w:tcPr>
            <w:tcW w:w="24"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w:t>
            </w:r>
          </w:p>
        </w:tc>
        <w:tc>
          <w:tcPr>
            <w:tcW w:w="24"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1</w:t>
            </w:r>
          </w:p>
        </w:tc>
        <w:tc>
          <w:tcPr>
            <w:tcW w:w="24" w:type="dxa"/>
            <w:tcBorders>
              <w:top w:val="nil"/>
              <w:left w:val="single" w:sz="6" w:space="0" w:color="000000"/>
              <w:bottom w:val="nil"/>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-2</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nil"/>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6</w:t>
            </w:r>
          </w:p>
        </w:tc>
        <w:tc>
          <w:tcPr>
            <w:tcW w:w="24" w:type="dxa"/>
            <w:tcBorders>
              <w:top w:val="nil"/>
              <w:left w:val="nil"/>
              <w:bottom w:val="nil"/>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r w:rsidR="0058328D" w:rsidRPr="001C1303" w:rsidTr="0091361E">
        <w:trPr>
          <w:tblCellSpacing w:w="0" w:type="dxa"/>
        </w:trPr>
        <w:tc>
          <w:tcPr>
            <w:tcW w:w="0" w:type="auto"/>
            <w:tcBorders>
              <w:top w:val="nil"/>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P</w:t>
            </w:r>
          </w:p>
        </w:tc>
        <w:tc>
          <w:tcPr>
            <w:tcW w:w="24" w:type="dxa"/>
            <w:tcBorders>
              <w:top w:val="nil"/>
              <w:left w:val="single" w:sz="6" w:space="0" w:color="000000"/>
              <w:bottom w:val="single" w:sz="6" w:space="0" w:color="000000"/>
              <w:right w:val="nil"/>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10</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11</w:t>
            </w:r>
          </w:p>
        </w:tc>
        <w:tc>
          <w:tcPr>
            <w:tcW w:w="0" w:type="auto"/>
            <w:tcBorders>
              <w:top w:val="single" w:sz="6" w:space="0" w:color="000000"/>
              <w:left w:val="nil"/>
              <w:bottom w:val="nil"/>
              <w:right w:val="nil"/>
            </w:tcBorders>
            <w:tcMar>
              <w:top w:w="24" w:type="dxa"/>
              <w:left w:w="12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1</w:t>
            </w:r>
          </w:p>
        </w:tc>
        <w:tc>
          <w:tcPr>
            <w:tcW w:w="0" w:type="auto"/>
            <w:tcBorders>
              <w:top w:val="single" w:sz="6" w:space="0" w:color="000000"/>
              <w:left w:val="single" w:sz="6" w:space="0" w:color="000000"/>
              <w:bottom w:val="nil"/>
              <w:right w:val="nil"/>
            </w:tcBorders>
            <w:tcMar>
              <w:top w:w="24" w:type="dxa"/>
              <w:left w:w="240" w:type="dxa"/>
              <w:bottom w:w="24" w:type="dxa"/>
              <w:right w:w="12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330</w:t>
            </w:r>
          </w:p>
        </w:tc>
        <w:tc>
          <w:tcPr>
            <w:tcW w:w="24" w:type="dxa"/>
            <w:tcBorders>
              <w:top w:val="nil"/>
              <w:left w:val="nil"/>
              <w:bottom w:val="single" w:sz="6" w:space="0" w:color="000000"/>
              <w:right w:val="single" w:sz="6" w:space="0" w:color="000000"/>
            </w:tcBorders>
            <w:tcMar>
              <w:top w:w="0" w:type="dxa"/>
              <w:left w:w="0" w:type="dxa"/>
              <w:bottom w:w="0" w:type="dxa"/>
              <w:right w:w="0" w:type="dxa"/>
            </w:tcMar>
            <w:vAlign w:val="cente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 </w:t>
            </w:r>
          </w:p>
        </w:tc>
      </w:tr>
    </w:tbl>
    <w:p w:rsidR="0058328D" w:rsidRPr="001C1303" w:rsidRDefault="0058328D" w:rsidP="0058328D">
      <w:pPr>
        <w:spacing w:before="100" w:beforeAutospacing="1" w:after="100" w:afterAutospacing="1" w:line="240" w:lineRule="auto"/>
        <w:outlineLvl w:val="2"/>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Interpret</w:t>
      </w:r>
      <w:proofErr w:type="spellEnd"/>
      <w:r w:rsidRPr="001C1303">
        <w:rPr>
          <w:rFonts w:ascii="Times New Roman" w:eastAsia="Times New Roman" w:hAnsi="Times New Roman" w:cs="Times New Roman"/>
          <w:b/>
          <w:bCs/>
          <w:color w:val="000000"/>
          <w:sz w:val="28"/>
          <w:szCs w:val="28"/>
          <w:lang w:eastAsia="ru-RU"/>
        </w:rPr>
        <w:t xml:space="preserve"> </w:t>
      </w:r>
      <w:proofErr w:type="spellStart"/>
      <w:r w:rsidRPr="001C1303">
        <w:rPr>
          <w:rFonts w:ascii="Times New Roman" w:eastAsia="Times New Roman" w:hAnsi="Times New Roman" w:cs="Times New Roman"/>
          <w:b/>
          <w:bCs/>
          <w:color w:val="000000"/>
          <w:sz w:val="28"/>
          <w:szCs w:val="28"/>
          <w:lang w:eastAsia="ru-RU"/>
        </w:rPr>
        <w:t>the</w:t>
      </w:r>
      <w:proofErr w:type="spellEnd"/>
      <w:r w:rsidRPr="001C1303">
        <w:rPr>
          <w:rFonts w:ascii="Times New Roman" w:eastAsia="Times New Roman" w:hAnsi="Times New Roman" w:cs="Times New Roman"/>
          <w:b/>
          <w:bCs/>
          <w:color w:val="000000"/>
          <w:sz w:val="28"/>
          <w:szCs w:val="28"/>
          <w:lang w:eastAsia="ru-RU"/>
        </w:rPr>
        <w:t xml:space="preserve"> </w:t>
      </w:r>
      <w:proofErr w:type="spellStart"/>
      <w:r w:rsidRPr="001C1303">
        <w:rPr>
          <w:rFonts w:ascii="Times New Roman" w:eastAsia="Times New Roman" w:hAnsi="Times New Roman" w:cs="Times New Roman"/>
          <w:b/>
          <w:bCs/>
          <w:color w:val="000000"/>
          <w:sz w:val="28"/>
          <w:szCs w:val="28"/>
          <w:lang w:eastAsia="ru-RU"/>
        </w:rPr>
        <w:t>New</w:t>
      </w:r>
      <w:proofErr w:type="spellEnd"/>
      <w:r w:rsidRPr="001C1303">
        <w:rPr>
          <w:rFonts w:ascii="Times New Roman" w:eastAsia="Times New Roman" w:hAnsi="Times New Roman" w:cs="Times New Roman"/>
          <w:b/>
          <w:bCs/>
          <w:color w:val="000000"/>
          <w:sz w:val="28"/>
          <w:szCs w:val="28"/>
          <w:lang w:eastAsia="ru-RU"/>
        </w:rPr>
        <w:t xml:space="preserve"> </w:t>
      </w:r>
      <w:proofErr w:type="spellStart"/>
      <w:r w:rsidRPr="001C1303">
        <w:rPr>
          <w:rFonts w:ascii="Times New Roman" w:eastAsia="Times New Roman" w:hAnsi="Times New Roman" w:cs="Times New Roman"/>
          <w:b/>
          <w:bCs/>
          <w:color w:val="000000"/>
          <w:sz w:val="28"/>
          <w:szCs w:val="28"/>
          <w:lang w:eastAsia="ru-RU"/>
        </w:rPr>
        <w:t>Tableau</w:t>
      </w:r>
      <w:proofErr w:type="spellEnd"/>
    </w:p>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This time, the s</w:t>
      </w:r>
      <w:r w:rsidRPr="001C1303">
        <w:rPr>
          <w:rFonts w:ascii="Times New Roman" w:eastAsia="Times New Roman" w:hAnsi="Times New Roman" w:cs="Times New Roman"/>
          <w:color w:val="000000"/>
          <w:sz w:val="28"/>
          <w:szCs w:val="28"/>
          <w:vertAlign w:val="subscript"/>
          <w:lang w:val="en-US" w:eastAsia="ru-RU"/>
        </w:rPr>
        <w:t>2</w:t>
      </w:r>
      <w:r w:rsidRPr="001C1303">
        <w:rPr>
          <w:rFonts w:ascii="Times New Roman" w:eastAsia="Times New Roman" w:hAnsi="Times New Roman" w:cs="Times New Roman"/>
          <w:color w:val="000000"/>
          <w:sz w:val="28"/>
          <w:szCs w:val="28"/>
          <w:lang w:val="en-US" w:eastAsia="ru-RU"/>
        </w:rPr>
        <w:t> and s</w:t>
      </w:r>
      <w:r w:rsidRPr="001C1303">
        <w:rPr>
          <w:rFonts w:ascii="Times New Roman" w:eastAsia="Times New Roman" w:hAnsi="Times New Roman" w:cs="Times New Roman"/>
          <w:color w:val="000000"/>
          <w:sz w:val="28"/>
          <w:szCs w:val="28"/>
          <w:vertAlign w:val="subscript"/>
          <w:lang w:val="en-US" w:eastAsia="ru-RU"/>
        </w:rPr>
        <w:t>3</w:t>
      </w:r>
      <w:r w:rsidRPr="001C1303">
        <w:rPr>
          <w:rFonts w:ascii="Times New Roman" w:eastAsia="Times New Roman" w:hAnsi="Times New Roman" w:cs="Times New Roman"/>
          <w:color w:val="000000"/>
          <w:sz w:val="28"/>
          <w:szCs w:val="28"/>
          <w:lang w:val="en-US" w:eastAsia="ru-RU"/>
        </w:rPr>
        <w:t xml:space="preserve"> columns are not cleared out, so they are non-basic and their value is 0. </w:t>
      </w:r>
      <w:proofErr w:type="gramStart"/>
      <w:r w:rsidRPr="001C1303">
        <w:rPr>
          <w:rFonts w:ascii="Times New Roman" w:eastAsia="Times New Roman" w:hAnsi="Times New Roman" w:cs="Times New Roman"/>
          <w:color w:val="000000"/>
          <w:sz w:val="28"/>
          <w:szCs w:val="28"/>
          <w:lang w:val="en-US" w:eastAsia="ru-RU"/>
        </w:rPr>
        <w:t>x</w:t>
      </w:r>
      <w:r w:rsidRPr="001C1303">
        <w:rPr>
          <w:rFonts w:ascii="Times New Roman" w:eastAsia="Times New Roman" w:hAnsi="Times New Roman" w:cs="Times New Roman"/>
          <w:color w:val="000000"/>
          <w:sz w:val="28"/>
          <w:szCs w:val="28"/>
          <w:vertAlign w:val="subscript"/>
          <w:lang w:val="en-US" w:eastAsia="ru-RU"/>
        </w:rPr>
        <w:t>1</w:t>
      </w:r>
      <w:proofErr w:type="gramEnd"/>
      <w:r w:rsidRPr="001C1303">
        <w:rPr>
          <w:rFonts w:ascii="Times New Roman" w:eastAsia="Times New Roman" w:hAnsi="Times New Roman" w:cs="Times New Roman"/>
          <w:color w:val="000000"/>
          <w:sz w:val="28"/>
          <w:szCs w:val="28"/>
          <w:lang w:val="en-US" w:eastAsia="ru-RU"/>
        </w:rPr>
        <w:t xml:space="preserve"> is basic in the third row and its value is 6. </w:t>
      </w:r>
      <w:proofErr w:type="gramStart"/>
      <w:r w:rsidRPr="001C1303">
        <w:rPr>
          <w:rFonts w:ascii="Times New Roman" w:eastAsia="Times New Roman" w:hAnsi="Times New Roman" w:cs="Times New Roman"/>
          <w:color w:val="000000"/>
          <w:sz w:val="28"/>
          <w:szCs w:val="28"/>
          <w:lang w:val="en-US" w:eastAsia="ru-RU"/>
        </w:rPr>
        <w:t>s</w:t>
      </w:r>
      <w:r w:rsidRPr="001C1303">
        <w:rPr>
          <w:rFonts w:ascii="Times New Roman" w:eastAsia="Times New Roman" w:hAnsi="Times New Roman" w:cs="Times New Roman"/>
          <w:color w:val="000000"/>
          <w:sz w:val="28"/>
          <w:szCs w:val="28"/>
          <w:vertAlign w:val="subscript"/>
          <w:lang w:val="en-US" w:eastAsia="ru-RU"/>
        </w:rPr>
        <w:t>1</w:t>
      </w:r>
      <w:proofErr w:type="gramEnd"/>
      <w:r w:rsidRPr="001C1303">
        <w:rPr>
          <w:rFonts w:ascii="Times New Roman" w:eastAsia="Times New Roman" w:hAnsi="Times New Roman" w:cs="Times New Roman"/>
          <w:color w:val="000000"/>
          <w:sz w:val="28"/>
          <w:szCs w:val="28"/>
          <w:lang w:val="en-US" w:eastAsia="ru-RU"/>
        </w:rPr>
        <w:t xml:space="preserve"> is basic in the first row and its value is 4. </w:t>
      </w:r>
      <w:proofErr w:type="gramStart"/>
      <w:r w:rsidRPr="001C1303">
        <w:rPr>
          <w:rFonts w:ascii="Times New Roman" w:eastAsia="Times New Roman" w:hAnsi="Times New Roman" w:cs="Times New Roman"/>
          <w:color w:val="000000"/>
          <w:sz w:val="28"/>
          <w:szCs w:val="28"/>
          <w:lang w:val="en-US" w:eastAsia="ru-RU"/>
        </w:rPr>
        <w:t>x</w:t>
      </w:r>
      <w:r w:rsidRPr="001C1303">
        <w:rPr>
          <w:rFonts w:ascii="Times New Roman" w:eastAsia="Times New Roman" w:hAnsi="Times New Roman" w:cs="Times New Roman"/>
          <w:color w:val="000000"/>
          <w:sz w:val="28"/>
          <w:szCs w:val="28"/>
          <w:vertAlign w:val="subscript"/>
          <w:lang w:val="en-US" w:eastAsia="ru-RU"/>
        </w:rPr>
        <w:t>2</w:t>
      </w:r>
      <w:proofErr w:type="gramEnd"/>
      <w:r w:rsidRPr="001C1303">
        <w:rPr>
          <w:rFonts w:ascii="Times New Roman" w:eastAsia="Times New Roman" w:hAnsi="Times New Roman" w:cs="Times New Roman"/>
          <w:color w:val="000000"/>
          <w:sz w:val="28"/>
          <w:szCs w:val="28"/>
          <w:lang w:val="en-US" w:eastAsia="ru-RU"/>
        </w:rPr>
        <w:t> is basic in the second row and its value is 3.</w:t>
      </w:r>
    </w:p>
    <w:tbl>
      <w:tblPr>
        <w:tblW w:w="0" w:type="auto"/>
        <w:tblCellSpacing w:w="0" w:type="dxa"/>
        <w:tblBorders>
          <w:bottom w:val="single" w:sz="6" w:space="0" w:color="000000"/>
          <w:right w:val="single" w:sz="6" w:space="0" w:color="000000"/>
        </w:tblBorders>
        <w:tblCellMar>
          <w:top w:w="45" w:type="dxa"/>
          <w:left w:w="45" w:type="dxa"/>
          <w:bottom w:w="45" w:type="dxa"/>
          <w:right w:w="45" w:type="dxa"/>
        </w:tblCellMar>
        <w:tblLook w:val="04A0"/>
      </w:tblPr>
      <w:tblGrid>
        <w:gridCol w:w="3382"/>
        <w:gridCol w:w="1484"/>
      </w:tblGrid>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Basic</w:t>
            </w:r>
            <w:proofErr w:type="spellEnd"/>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Non-Basic</w:t>
            </w:r>
            <w:proofErr w:type="spellEnd"/>
          </w:p>
        </w:tc>
      </w:tr>
      <w:tr w:rsidR="0058328D" w:rsidRPr="001C1303" w:rsidTr="0091361E">
        <w:trPr>
          <w:tblCellSpacing w:w="0" w:type="dxa"/>
        </w:trPr>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x</w:t>
            </w:r>
            <w:r w:rsidRPr="001C1303">
              <w:rPr>
                <w:rFonts w:ascii="Times New Roman" w:eastAsia="Times New Roman" w:hAnsi="Times New Roman" w:cs="Times New Roman"/>
                <w:color w:val="000000"/>
                <w:sz w:val="28"/>
                <w:szCs w:val="28"/>
                <w:vertAlign w:val="subscript"/>
                <w:lang w:eastAsia="ru-RU"/>
              </w:rPr>
              <w:t>1</w:t>
            </w:r>
            <w:r w:rsidRPr="001C1303">
              <w:rPr>
                <w:rFonts w:ascii="Times New Roman" w:eastAsia="Times New Roman" w:hAnsi="Times New Roman" w:cs="Times New Roman"/>
                <w:color w:val="000000"/>
                <w:sz w:val="28"/>
                <w:szCs w:val="28"/>
                <w:lang w:eastAsia="ru-RU"/>
              </w:rPr>
              <w:t> = 6, x</w:t>
            </w:r>
            <w:r w:rsidRPr="001C1303">
              <w:rPr>
                <w:rFonts w:ascii="Times New Roman" w:eastAsia="Times New Roman" w:hAnsi="Times New Roman" w:cs="Times New Roman"/>
                <w:color w:val="000000"/>
                <w:sz w:val="28"/>
                <w:szCs w:val="28"/>
                <w:vertAlign w:val="subscript"/>
                <w:lang w:eastAsia="ru-RU"/>
              </w:rPr>
              <w:t>2</w:t>
            </w:r>
            <w:r w:rsidRPr="001C1303">
              <w:rPr>
                <w:rFonts w:ascii="Times New Roman" w:eastAsia="Times New Roman" w:hAnsi="Times New Roman" w:cs="Times New Roman"/>
                <w:color w:val="000000"/>
                <w:sz w:val="28"/>
                <w:szCs w:val="28"/>
                <w:lang w:eastAsia="ru-RU"/>
              </w:rPr>
              <w:t> = 3, s</w:t>
            </w:r>
            <w:r w:rsidRPr="001C1303">
              <w:rPr>
                <w:rFonts w:ascii="Times New Roman" w:eastAsia="Times New Roman" w:hAnsi="Times New Roman" w:cs="Times New Roman"/>
                <w:color w:val="000000"/>
                <w:sz w:val="28"/>
                <w:szCs w:val="28"/>
                <w:vertAlign w:val="subscript"/>
                <w:lang w:eastAsia="ru-RU"/>
              </w:rPr>
              <w:t>1</w:t>
            </w:r>
            <w:r w:rsidRPr="001C1303">
              <w:rPr>
                <w:rFonts w:ascii="Times New Roman" w:eastAsia="Times New Roman" w:hAnsi="Times New Roman" w:cs="Times New Roman"/>
                <w:color w:val="000000"/>
                <w:sz w:val="28"/>
                <w:szCs w:val="28"/>
                <w:lang w:eastAsia="ru-RU"/>
              </w:rPr>
              <w:t> = 4, P=330</w:t>
            </w:r>
          </w:p>
        </w:tc>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s</w:t>
            </w:r>
            <w:r w:rsidRPr="001C1303">
              <w:rPr>
                <w:rFonts w:ascii="Times New Roman" w:eastAsia="Times New Roman" w:hAnsi="Times New Roman" w:cs="Times New Roman"/>
                <w:color w:val="000000"/>
                <w:sz w:val="28"/>
                <w:szCs w:val="28"/>
                <w:vertAlign w:val="subscript"/>
                <w:lang w:eastAsia="ru-RU"/>
              </w:rPr>
              <w:t>2</w:t>
            </w:r>
            <w:r w:rsidRPr="001C1303">
              <w:rPr>
                <w:rFonts w:ascii="Times New Roman" w:eastAsia="Times New Roman" w:hAnsi="Times New Roman" w:cs="Times New Roman"/>
                <w:color w:val="000000"/>
                <w:sz w:val="28"/>
                <w:szCs w:val="28"/>
                <w:lang w:eastAsia="ru-RU"/>
              </w:rPr>
              <w:t>=0, s</w:t>
            </w:r>
            <w:r w:rsidRPr="001C1303">
              <w:rPr>
                <w:rFonts w:ascii="Times New Roman" w:eastAsia="Times New Roman" w:hAnsi="Times New Roman" w:cs="Times New Roman"/>
                <w:color w:val="000000"/>
                <w:sz w:val="28"/>
                <w:szCs w:val="28"/>
                <w:vertAlign w:val="subscript"/>
                <w:lang w:eastAsia="ru-RU"/>
              </w:rPr>
              <w:t>3</w:t>
            </w:r>
            <w:r w:rsidRPr="001C1303">
              <w:rPr>
                <w:rFonts w:ascii="Times New Roman" w:eastAsia="Times New Roman" w:hAnsi="Times New Roman" w:cs="Times New Roman"/>
                <w:color w:val="000000"/>
                <w:sz w:val="28"/>
                <w:szCs w:val="28"/>
                <w:lang w:eastAsia="ru-RU"/>
              </w:rPr>
              <w:t>=0</w:t>
            </w:r>
          </w:p>
        </w:tc>
      </w:tr>
    </w:tbl>
    <w:p w:rsidR="0058328D" w:rsidRPr="001C1303" w:rsidRDefault="0058328D" w:rsidP="0058328D">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1C1303">
        <w:rPr>
          <w:rFonts w:ascii="Times New Roman" w:eastAsia="Times New Roman" w:hAnsi="Times New Roman" w:cs="Times New Roman"/>
          <w:color w:val="000000"/>
          <w:sz w:val="28"/>
          <w:szCs w:val="28"/>
          <w:lang w:val="en-US" w:eastAsia="ru-RU"/>
        </w:rPr>
        <w:t>Compare this with the table we had earlier and you'll see that we are indeed at point </w:t>
      </w:r>
      <w:r w:rsidRPr="001C1303">
        <w:rPr>
          <w:rFonts w:ascii="Times New Roman" w:eastAsia="Times New Roman" w:hAnsi="Times New Roman" w:cs="Times New Roman"/>
          <w:b/>
          <w:bCs/>
          <w:color w:val="000000"/>
          <w:sz w:val="28"/>
          <w:szCs w:val="28"/>
          <w:lang w:val="en-US" w:eastAsia="ru-RU"/>
        </w:rPr>
        <w:t>J</w:t>
      </w:r>
      <w:r w:rsidRPr="001C1303">
        <w:rPr>
          <w:rFonts w:ascii="Times New Roman" w:eastAsia="Times New Roman" w:hAnsi="Times New Roman" w:cs="Times New Roman"/>
          <w:color w:val="000000"/>
          <w:sz w:val="28"/>
          <w:szCs w:val="28"/>
          <w:lang w:val="en-US" w:eastAsia="ru-RU"/>
        </w:rPr>
        <w:t>.</w:t>
      </w:r>
    </w:p>
    <w:tbl>
      <w:tblPr>
        <w:tblW w:w="0" w:type="auto"/>
        <w:tblCellSpacing w:w="0" w:type="dxa"/>
        <w:tblBorders>
          <w:bottom w:val="single" w:sz="6" w:space="0" w:color="000000"/>
          <w:right w:val="single" w:sz="6" w:space="0" w:color="000000"/>
        </w:tblBorders>
        <w:tblCellMar>
          <w:top w:w="45" w:type="dxa"/>
          <w:left w:w="45" w:type="dxa"/>
          <w:bottom w:w="45" w:type="dxa"/>
          <w:right w:w="45" w:type="dxa"/>
        </w:tblCellMar>
        <w:tblLook w:val="04A0"/>
      </w:tblPr>
      <w:tblGrid>
        <w:gridCol w:w="520"/>
        <w:gridCol w:w="485"/>
        <w:gridCol w:w="485"/>
        <w:gridCol w:w="454"/>
        <w:gridCol w:w="454"/>
        <w:gridCol w:w="454"/>
        <w:gridCol w:w="1375"/>
        <w:gridCol w:w="2046"/>
      </w:tblGrid>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Pt</w:t>
            </w:r>
            <w:proofErr w:type="spellEnd"/>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x</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1</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2</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s</w:t>
            </w:r>
            <w:r w:rsidRPr="001C1303">
              <w:rPr>
                <w:rFonts w:ascii="Times New Roman" w:eastAsia="Times New Roman" w:hAnsi="Times New Roman" w:cs="Times New Roman"/>
                <w:b/>
                <w:bCs/>
                <w:color w:val="000000"/>
                <w:sz w:val="28"/>
                <w:szCs w:val="28"/>
                <w:vertAlign w:val="subscript"/>
                <w:lang w:eastAsia="ru-RU"/>
              </w:rPr>
              <w:t>3</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1C1303">
              <w:rPr>
                <w:rFonts w:ascii="Times New Roman" w:eastAsia="Times New Roman" w:hAnsi="Times New Roman" w:cs="Times New Roman"/>
                <w:b/>
                <w:bCs/>
                <w:color w:val="000000"/>
                <w:sz w:val="28"/>
                <w:szCs w:val="28"/>
                <w:lang w:eastAsia="ru-RU"/>
              </w:rPr>
              <w:t>Feasible</w:t>
            </w:r>
            <w:proofErr w:type="spellEnd"/>
            <w:r w:rsidRPr="001C1303">
              <w:rPr>
                <w:rFonts w:ascii="Times New Roman" w:eastAsia="Times New Roman" w:hAnsi="Times New Roman" w:cs="Times New Roman"/>
                <w:b/>
                <w:bCs/>
                <w:color w:val="000000"/>
                <w:sz w:val="28"/>
                <w:szCs w:val="28"/>
                <w:lang w:eastAsia="ru-RU"/>
              </w:rPr>
              <w:t>?</w:t>
            </w:r>
          </w:p>
        </w:tc>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P = 40x</w:t>
            </w:r>
            <w:r w:rsidRPr="001C1303">
              <w:rPr>
                <w:rFonts w:ascii="Times New Roman" w:eastAsia="Times New Roman" w:hAnsi="Times New Roman" w:cs="Times New Roman"/>
                <w:b/>
                <w:bCs/>
                <w:color w:val="000000"/>
                <w:sz w:val="28"/>
                <w:szCs w:val="28"/>
                <w:vertAlign w:val="subscript"/>
                <w:lang w:eastAsia="ru-RU"/>
              </w:rPr>
              <w:t>1</w:t>
            </w:r>
            <w:r w:rsidRPr="001C1303">
              <w:rPr>
                <w:rFonts w:ascii="Times New Roman" w:eastAsia="Times New Roman" w:hAnsi="Times New Roman" w:cs="Times New Roman"/>
                <w:b/>
                <w:bCs/>
                <w:color w:val="000000"/>
                <w:sz w:val="28"/>
                <w:szCs w:val="28"/>
                <w:lang w:eastAsia="ru-RU"/>
              </w:rPr>
              <w:t> + 30x</w:t>
            </w:r>
            <w:r w:rsidRPr="001C1303">
              <w:rPr>
                <w:rFonts w:ascii="Times New Roman" w:eastAsia="Times New Roman" w:hAnsi="Times New Roman" w:cs="Times New Roman"/>
                <w:b/>
                <w:bCs/>
                <w:color w:val="000000"/>
                <w:sz w:val="28"/>
                <w:szCs w:val="28"/>
                <w:vertAlign w:val="subscript"/>
                <w:lang w:eastAsia="ru-RU"/>
              </w:rPr>
              <w:t>2</w:t>
            </w:r>
          </w:p>
        </w:tc>
      </w:tr>
      <w:tr w:rsidR="0058328D" w:rsidRPr="001C1303" w:rsidTr="0091361E">
        <w:trPr>
          <w:tblCellSpacing w:w="0" w:type="dxa"/>
        </w:trPr>
        <w:tc>
          <w:tcPr>
            <w:tcW w:w="0" w:type="auto"/>
            <w:tcBorders>
              <w:top w:val="single" w:sz="6" w:space="0" w:color="000000"/>
              <w:left w:val="single" w:sz="6" w:space="0" w:color="000000"/>
              <w:bottom w:val="nil"/>
              <w:right w:val="nil"/>
            </w:tcBorders>
            <w:shd w:val="clear" w:color="auto" w:fill="FFFFCC"/>
            <w:tcMar>
              <w:top w:w="48" w:type="dxa"/>
              <w:left w:w="120" w:type="dxa"/>
              <w:bottom w:w="48" w:type="dxa"/>
              <w:right w:w="120" w:type="dxa"/>
            </w:tcMar>
            <w:vAlign w:val="center"/>
            <w:hideMark/>
          </w:tcPr>
          <w:p w:rsidR="0058328D" w:rsidRPr="001C1303" w:rsidRDefault="0058328D" w:rsidP="0091361E">
            <w:pPr>
              <w:spacing w:after="0" w:line="240" w:lineRule="auto"/>
              <w:jc w:val="center"/>
              <w:rPr>
                <w:rFonts w:ascii="Times New Roman" w:eastAsia="Times New Roman" w:hAnsi="Times New Roman" w:cs="Times New Roman"/>
                <w:b/>
                <w:bCs/>
                <w:color w:val="000000"/>
                <w:sz w:val="28"/>
                <w:szCs w:val="28"/>
                <w:lang w:eastAsia="ru-RU"/>
              </w:rPr>
            </w:pPr>
            <w:r w:rsidRPr="001C1303">
              <w:rPr>
                <w:rFonts w:ascii="Times New Roman" w:eastAsia="Times New Roman" w:hAnsi="Times New Roman" w:cs="Times New Roman"/>
                <w:b/>
                <w:bCs/>
                <w:color w:val="000000"/>
                <w:sz w:val="28"/>
                <w:szCs w:val="28"/>
                <w:lang w:eastAsia="ru-RU"/>
              </w:rPr>
              <w:t>J</w:t>
            </w:r>
          </w:p>
        </w:tc>
        <w:tc>
          <w:tcPr>
            <w:tcW w:w="0" w:type="auto"/>
            <w:tcBorders>
              <w:top w:val="single" w:sz="6" w:space="0" w:color="000000"/>
              <w:left w:val="single" w:sz="6" w:space="0" w:color="000000"/>
              <w:bottom w:val="nil"/>
              <w:right w:val="nil"/>
            </w:tcBorders>
            <w:tcMar>
              <w:top w:w="24" w:type="dxa"/>
              <w:left w:w="120" w:type="dxa"/>
              <w:bottom w:w="24"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6</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4</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0</w:t>
            </w:r>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proofErr w:type="spellStart"/>
            <w:r w:rsidRPr="001C1303">
              <w:rPr>
                <w:rFonts w:ascii="Times New Roman" w:eastAsia="Times New Roman" w:hAnsi="Times New Roman" w:cs="Times New Roman"/>
                <w:color w:val="000000"/>
                <w:sz w:val="28"/>
                <w:szCs w:val="28"/>
                <w:lang w:eastAsia="ru-RU"/>
              </w:rPr>
              <w:t>yes</w:t>
            </w:r>
            <w:proofErr w:type="spellEnd"/>
          </w:p>
        </w:tc>
        <w:tc>
          <w:tcPr>
            <w:tcW w:w="0" w:type="auto"/>
            <w:tcBorders>
              <w:top w:val="single" w:sz="6" w:space="0" w:color="000000"/>
              <w:left w:val="single" w:sz="6" w:space="0" w:color="000000"/>
              <w:bottom w:val="nil"/>
              <w:right w:val="nil"/>
            </w:tcBorders>
            <w:tcMar>
              <w:top w:w="48" w:type="dxa"/>
              <w:left w:w="120" w:type="dxa"/>
              <w:bottom w:w="48" w:type="dxa"/>
              <w:right w:w="120" w:type="dxa"/>
            </w:tcMar>
            <w:hideMark/>
          </w:tcPr>
          <w:p w:rsidR="0058328D" w:rsidRPr="001C1303" w:rsidRDefault="0058328D" w:rsidP="0091361E">
            <w:pPr>
              <w:spacing w:after="0" w:line="240" w:lineRule="auto"/>
              <w:jc w:val="right"/>
              <w:rPr>
                <w:rFonts w:ascii="Times New Roman" w:eastAsia="Times New Roman" w:hAnsi="Times New Roman" w:cs="Times New Roman"/>
                <w:color w:val="000000"/>
                <w:sz w:val="28"/>
                <w:szCs w:val="28"/>
                <w:lang w:eastAsia="ru-RU"/>
              </w:rPr>
            </w:pPr>
            <w:r w:rsidRPr="001C1303">
              <w:rPr>
                <w:rFonts w:ascii="Times New Roman" w:eastAsia="Times New Roman" w:hAnsi="Times New Roman" w:cs="Times New Roman"/>
                <w:color w:val="000000"/>
                <w:sz w:val="28"/>
                <w:szCs w:val="28"/>
                <w:lang w:eastAsia="ru-RU"/>
              </w:rPr>
              <w:t>330</w:t>
            </w:r>
          </w:p>
        </w:tc>
      </w:tr>
    </w:tbl>
    <w:p w:rsidR="0058328D" w:rsidRPr="001C1303" w:rsidRDefault="0058328D" w:rsidP="0058328D">
      <w:pPr>
        <w:rPr>
          <w:rFonts w:ascii="Times New Roman" w:hAnsi="Times New Roman" w:cs="Times New Roman"/>
          <w:sz w:val="28"/>
          <w:szCs w:val="28"/>
        </w:rPr>
      </w:pPr>
    </w:p>
    <w:p w:rsidR="0058328D" w:rsidRDefault="0058328D" w:rsidP="0058328D">
      <w:pPr>
        <w:pStyle w:val="a3"/>
        <w:spacing w:after="120" w:line="264" w:lineRule="atLeast"/>
        <w:textAlignment w:val="baseline"/>
        <w:outlineLvl w:val="0"/>
        <w:rPr>
          <w:rFonts w:ascii="Times New Roman" w:eastAsia="Times New Roman" w:hAnsi="Times New Roman" w:cs="Times New Roman"/>
          <w:b/>
          <w:kern w:val="36"/>
          <w:sz w:val="28"/>
          <w:szCs w:val="28"/>
          <w:lang w:val="en-US" w:eastAsia="ru-RU"/>
        </w:rPr>
      </w:pPr>
    </w:p>
    <w:p w:rsidR="0058328D" w:rsidRPr="004C5FFB" w:rsidRDefault="0058328D" w:rsidP="0058328D">
      <w:pPr>
        <w:pStyle w:val="a3"/>
        <w:spacing w:after="120" w:line="264" w:lineRule="atLeast"/>
        <w:textAlignment w:val="baseline"/>
        <w:outlineLvl w:val="0"/>
        <w:rPr>
          <w:rFonts w:ascii="Times New Roman" w:hAnsi="Times New Roman" w:cs="Times New Roman"/>
          <w:b/>
          <w:sz w:val="28"/>
          <w:szCs w:val="28"/>
          <w:lang w:val="en-US"/>
        </w:rPr>
      </w:pPr>
      <w:proofErr w:type="gramStart"/>
      <w:r w:rsidRPr="004C5FFB">
        <w:rPr>
          <w:rFonts w:ascii="Times New Roman" w:eastAsia="Times New Roman" w:hAnsi="Times New Roman" w:cs="Times New Roman"/>
          <w:b/>
          <w:kern w:val="36"/>
          <w:sz w:val="28"/>
          <w:szCs w:val="28"/>
          <w:lang w:val="en-US" w:eastAsia="ru-RU"/>
        </w:rPr>
        <w:t>Lecture</w:t>
      </w:r>
      <w:r w:rsidR="00EE22C1">
        <w:rPr>
          <w:rFonts w:ascii="Times New Roman" w:eastAsia="Times New Roman" w:hAnsi="Times New Roman" w:cs="Times New Roman"/>
          <w:b/>
          <w:kern w:val="36"/>
          <w:sz w:val="28"/>
          <w:szCs w:val="28"/>
          <w:lang w:val="kk-KZ" w:eastAsia="ru-RU"/>
        </w:rPr>
        <w:t xml:space="preserve"> </w:t>
      </w:r>
      <w:r w:rsidR="00EE22C1">
        <w:rPr>
          <w:rFonts w:ascii="Times New Roman" w:eastAsia="Times New Roman" w:hAnsi="Times New Roman" w:cs="Times New Roman"/>
          <w:b/>
          <w:kern w:val="36"/>
          <w:sz w:val="28"/>
          <w:szCs w:val="28"/>
          <w:lang w:val="en-US" w:eastAsia="ru-RU"/>
        </w:rPr>
        <w:t xml:space="preserve"> </w:t>
      </w:r>
      <w:r w:rsidR="00EE22C1">
        <w:rPr>
          <w:rFonts w:ascii="Times New Roman" w:eastAsia="Times New Roman" w:hAnsi="Times New Roman" w:cs="Times New Roman"/>
          <w:b/>
          <w:kern w:val="36"/>
          <w:sz w:val="28"/>
          <w:szCs w:val="28"/>
          <w:lang w:val="kk-KZ" w:eastAsia="ru-RU"/>
        </w:rPr>
        <w:t>№</w:t>
      </w:r>
      <w:proofErr w:type="gramEnd"/>
      <w:r w:rsidR="00304E93">
        <w:rPr>
          <w:rFonts w:ascii="Times New Roman" w:eastAsia="Times New Roman" w:hAnsi="Times New Roman" w:cs="Times New Roman"/>
          <w:b/>
          <w:kern w:val="36"/>
          <w:sz w:val="28"/>
          <w:szCs w:val="28"/>
          <w:lang w:val="en-US" w:eastAsia="ru-RU"/>
        </w:rPr>
        <w:t>3-4</w:t>
      </w:r>
      <w:r w:rsidRPr="004C5FFB">
        <w:rPr>
          <w:rFonts w:ascii="Times New Roman" w:eastAsia="Times New Roman" w:hAnsi="Times New Roman" w:cs="Times New Roman"/>
          <w:b/>
          <w:kern w:val="36"/>
          <w:sz w:val="28"/>
          <w:szCs w:val="28"/>
          <w:lang w:val="en-US" w:eastAsia="ru-RU"/>
        </w:rPr>
        <w:t>.</w:t>
      </w:r>
      <w:r w:rsidR="00EE22C1">
        <w:rPr>
          <w:rFonts w:ascii="Times New Roman" w:eastAsia="Times New Roman" w:hAnsi="Times New Roman" w:cs="Times New Roman"/>
          <w:b/>
          <w:kern w:val="36"/>
          <w:sz w:val="28"/>
          <w:szCs w:val="28"/>
          <w:lang w:val="en-US" w:eastAsia="ru-RU"/>
        </w:rPr>
        <w:t xml:space="preserve"> </w:t>
      </w:r>
      <w:r w:rsidRPr="004C5FFB">
        <w:rPr>
          <w:rFonts w:ascii="Times New Roman" w:eastAsia="Times New Roman" w:hAnsi="Times New Roman" w:cs="Times New Roman"/>
          <w:b/>
          <w:kern w:val="36"/>
          <w:sz w:val="28"/>
          <w:szCs w:val="28"/>
          <w:lang w:val="en-US" w:eastAsia="ru-RU"/>
        </w:rPr>
        <w:t xml:space="preserve"> </w:t>
      </w:r>
      <w:proofErr w:type="gramStart"/>
      <w:r w:rsidRPr="004C5FFB">
        <w:rPr>
          <w:rFonts w:ascii="Times New Roman" w:hAnsi="Times New Roman" w:cs="Times New Roman"/>
          <w:b/>
          <w:sz w:val="28"/>
          <w:szCs w:val="28"/>
          <w:lang w:val="en-US"/>
        </w:rPr>
        <w:t>Artificial bases.</w:t>
      </w:r>
      <w:proofErr w:type="gramEnd"/>
      <w:r w:rsidRPr="004C5FFB">
        <w:rPr>
          <w:rFonts w:ascii="Times New Roman" w:hAnsi="Times New Roman" w:cs="Times New Roman"/>
          <w:b/>
          <w:sz w:val="28"/>
          <w:szCs w:val="28"/>
          <w:lang w:val="en-US"/>
        </w:rPr>
        <w:t xml:space="preserve"> </w:t>
      </w:r>
      <w:r w:rsidRPr="004C5FFB">
        <w:rPr>
          <w:rFonts w:ascii="Times New Roman" w:eastAsia="Times New Roman" w:hAnsi="Times New Roman" w:cs="Times New Roman"/>
          <w:b/>
          <w:sz w:val="28"/>
          <w:szCs w:val="28"/>
          <w:lang w:val="en-US" w:eastAsia="ru-RU"/>
        </w:rPr>
        <w:t>The </w:t>
      </w:r>
      <w:r w:rsidRPr="004C5FFB">
        <w:rPr>
          <w:rFonts w:ascii="Times New Roman" w:eastAsia="Times New Roman" w:hAnsi="Times New Roman" w:cs="Times New Roman"/>
          <w:b/>
          <w:bCs/>
          <w:sz w:val="28"/>
          <w:szCs w:val="28"/>
          <w:lang w:val="en-US" w:eastAsia="ru-RU"/>
        </w:rPr>
        <w:t>Dual Simplex Method</w:t>
      </w:r>
      <w:r w:rsidRPr="004C5FFB">
        <w:rPr>
          <w:rFonts w:ascii="Times New Roman" w:eastAsia="Times New Roman" w:hAnsi="Times New Roman" w:cs="Times New Roman"/>
          <w:b/>
          <w:sz w:val="28"/>
          <w:szCs w:val="28"/>
          <w:lang w:val="en-US" w:eastAsia="ru-RU"/>
        </w:rPr>
        <w:t> </w:t>
      </w:r>
    </w:p>
    <w:p w:rsidR="0058328D" w:rsidRPr="00EE22C1" w:rsidRDefault="0058328D" w:rsidP="0058328D">
      <w:pPr>
        <w:pStyle w:val="a3"/>
        <w:spacing w:after="120" w:line="264" w:lineRule="atLeast"/>
        <w:textAlignment w:val="baseline"/>
        <w:outlineLvl w:val="0"/>
        <w:rPr>
          <w:rFonts w:ascii="Times New Roman" w:eastAsia="Times New Roman" w:hAnsi="Times New Roman" w:cs="Times New Roman"/>
          <w:kern w:val="36"/>
          <w:sz w:val="28"/>
          <w:szCs w:val="28"/>
          <w:lang w:val="en-US" w:eastAsia="ru-RU"/>
        </w:rPr>
      </w:pPr>
    </w:p>
    <w:p w:rsidR="0058328D" w:rsidRPr="00EE22C1" w:rsidRDefault="0058328D" w:rsidP="0058328D">
      <w:pPr>
        <w:pStyle w:val="a3"/>
        <w:numPr>
          <w:ilvl w:val="0"/>
          <w:numId w:val="1"/>
        </w:numPr>
        <w:spacing w:after="120" w:line="264" w:lineRule="atLeast"/>
        <w:textAlignment w:val="baseline"/>
        <w:outlineLvl w:val="0"/>
        <w:rPr>
          <w:rFonts w:ascii="Times New Roman" w:eastAsia="Times New Roman" w:hAnsi="Times New Roman" w:cs="Times New Roman"/>
          <w:kern w:val="36"/>
          <w:sz w:val="28"/>
          <w:szCs w:val="28"/>
          <w:lang w:val="en-US" w:eastAsia="ru-RU"/>
        </w:rPr>
      </w:pPr>
      <w:r w:rsidRPr="00EE22C1">
        <w:rPr>
          <w:rFonts w:ascii="Times New Roman" w:eastAsia="Times New Roman" w:hAnsi="Times New Roman" w:cs="Times New Roman"/>
          <w:kern w:val="36"/>
          <w:sz w:val="28"/>
          <w:szCs w:val="28"/>
          <w:lang w:val="en-US" w:eastAsia="ru-RU"/>
        </w:rPr>
        <w:t>Dual Simplex Method</w:t>
      </w:r>
    </w:p>
    <w:p w:rsidR="0058328D" w:rsidRPr="00EE22C1" w:rsidRDefault="0021653D" w:rsidP="0058328D">
      <w:pPr>
        <w:pStyle w:val="a3"/>
        <w:numPr>
          <w:ilvl w:val="0"/>
          <w:numId w:val="1"/>
        </w:numPr>
        <w:spacing w:after="120" w:line="264" w:lineRule="atLeast"/>
        <w:textAlignment w:val="baseline"/>
        <w:outlineLvl w:val="0"/>
        <w:rPr>
          <w:rFonts w:ascii="Times New Roman" w:eastAsia="Times New Roman" w:hAnsi="Times New Roman" w:cs="Times New Roman"/>
          <w:kern w:val="36"/>
          <w:sz w:val="28"/>
          <w:szCs w:val="28"/>
          <w:lang w:val="en-US" w:eastAsia="ru-RU"/>
        </w:rPr>
      </w:pPr>
      <w:hyperlink r:id="rId6" w:tgtFrame="_blank" w:history="1">
        <w:r w:rsidR="0058328D" w:rsidRPr="00EE22C1">
          <w:rPr>
            <w:rFonts w:ascii="Times New Roman" w:eastAsia="Times New Roman" w:hAnsi="Times New Roman" w:cs="Times New Roman"/>
            <w:bCs/>
            <w:sz w:val="28"/>
            <w:szCs w:val="28"/>
            <w:lang w:val="en-US" w:eastAsia="ru-RU"/>
          </w:rPr>
          <w:t>basic feasible solution</w:t>
        </w:r>
      </w:hyperlink>
    </w:p>
    <w:p w:rsidR="0058328D" w:rsidRPr="00EE22C1" w:rsidRDefault="0058328D" w:rsidP="0058328D">
      <w:pPr>
        <w:pStyle w:val="a3"/>
        <w:numPr>
          <w:ilvl w:val="0"/>
          <w:numId w:val="1"/>
        </w:numPr>
        <w:spacing w:after="0" w:line="360" w:lineRule="atLeast"/>
        <w:textAlignment w:val="baseline"/>
        <w:rPr>
          <w:rFonts w:ascii="Times New Roman" w:eastAsia="Times New Roman" w:hAnsi="Times New Roman" w:cs="Times New Roman"/>
          <w:sz w:val="28"/>
          <w:szCs w:val="28"/>
          <w:lang w:val="en-US" w:eastAsia="ru-RU"/>
        </w:rPr>
      </w:pPr>
      <w:r w:rsidRPr="00EE22C1">
        <w:rPr>
          <w:rFonts w:ascii="Times New Roman" w:hAnsi="Times New Roman" w:cs="Times New Roman"/>
          <w:bCs/>
          <w:sz w:val="28"/>
          <w:szCs w:val="28"/>
          <w:lang w:val="en-US"/>
        </w:rPr>
        <w:t>Extended Theory</w:t>
      </w:r>
    </w:p>
    <w:p w:rsidR="0058328D" w:rsidRPr="00EE22C1" w:rsidRDefault="0058328D" w:rsidP="0058328D">
      <w:pPr>
        <w:pStyle w:val="a3"/>
        <w:numPr>
          <w:ilvl w:val="0"/>
          <w:numId w:val="1"/>
        </w:numPr>
        <w:spacing w:after="120" w:line="264" w:lineRule="atLeast"/>
        <w:textAlignment w:val="baseline"/>
        <w:outlineLvl w:val="0"/>
        <w:rPr>
          <w:rFonts w:ascii="Times New Roman" w:eastAsia="Times New Roman" w:hAnsi="Times New Roman" w:cs="Times New Roman"/>
          <w:kern w:val="36"/>
          <w:sz w:val="28"/>
          <w:szCs w:val="28"/>
          <w:lang w:val="en-US" w:eastAsia="ru-RU"/>
        </w:rPr>
      </w:pPr>
      <w:r w:rsidRPr="00EE22C1">
        <w:rPr>
          <w:rFonts w:ascii="Times New Roman" w:hAnsi="Times New Roman" w:cs="Times New Roman"/>
          <w:sz w:val="28"/>
          <w:szCs w:val="28"/>
          <w:lang w:val="en-US"/>
        </w:rPr>
        <w:t>Artificial bases</w:t>
      </w:r>
    </w:p>
    <w:p w:rsidR="00CE2226" w:rsidRDefault="00CE2226" w:rsidP="0058328D">
      <w:pPr>
        <w:spacing w:after="120" w:line="264" w:lineRule="atLeast"/>
        <w:textAlignment w:val="baseline"/>
        <w:outlineLvl w:val="0"/>
        <w:rPr>
          <w:rFonts w:ascii="Times New Roman" w:eastAsia="Times New Roman" w:hAnsi="Times New Roman" w:cs="Times New Roman"/>
          <w:kern w:val="36"/>
          <w:sz w:val="28"/>
          <w:szCs w:val="28"/>
          <w:lang w:val="en-US" w:eastAsia="ru-RU"/>
        </w:rPr>
      </w:pPr>
    </w:p>
    <w:p w:rsidR="0058328D" w:rsidRPr="00BD3870" w:rsidRDefault="0058328D" w:rsidP="0058328D">
      <w:pPr>
        <w:spacing w:after="120" w:line="264" w:lineRule="atLeast"/>
        <w:textAlignment w:val="baseline"/>
        <w:outlineLvl w:val="0"/>
        <w:rPr>
          <w:rFonts w:ascii="Times New Roman" w:eastAsia="Times New Roman" w:hAnsi="Times New Roman" w:cs="Times New Roman"/>
          <w:kern w:val="36"/>
          <w:sz w:val="28"/>
          <w:szCs w:val="28"/>
          <w:lang w:val="en-US" w:eastAsia="ru-RU"/>
        </w:rPr>
      </w:pPr>
      <w:r w:rsidRPr="00BD3870">
        <w:rPr>
          <w:rFonts w:ascii="Times New Roman" w:eastAsia="Times New Roman" w:hAnsi="Times New Roman" w:cs="Times New Roman"/>
          <w:kern w:val="36"/>
          <w:sz w:val="28"/>
          <w:szCs w:val="28"/>
          <w:lang w:val="en-US" w:eastAsia="ru-RU"/>
        </w:rPr>
        <w:t>How to Solve a Linear Programming model with Dual Simplex Method</w:t>
      </w:r>
    </w:p>
    <w:p w:rsidR="0058328D" w:rsidRPr="00BD3870" w:rsidRDefault="0058328D" w:rsidP="0058328D">
      <w:pPr>
        <w:spacing w:after="0" w:line="360" w:lineRule="atLeast"/>
        <w:textAlignment w:val="baseline"/>
        <w:rPr>
          <w:rFonts w:ascii="Times New Roman" w:eastAsia="Times New Roman" w:hAnsi="Times New Roman" w:cs="Times New Roman"/>
          <w:sz w:val="28"/>
          <w:szCs w:val="28"/>
          <w:lang w:val="en-US" w:eastAsia="ru-RU"/>
        </w:rPr>
      </w:pPr>
      <w:r w:rsidRPr="00BD3870">
        <w:rPr>
          <w:rFonts w:ascii="Times New Roman" w:eastAsia="Times New Roman" w:hAnsi="Times New Roman" w:cs="Times New Roman"/>
          <w:sz w:val="28"/>
          <w:szCs w:val="28"/>
          <w:lang w:val="en-US" w:eastAsia="ru-RU"/>
        </w:rPr>
        <w:t>The </w:t>
      </w:r>
      <w:r w:rsidRPr="00BD3870">
        <w:rPr>
          <w:rFonts w:ascii="Times New Roman" w:eastAsia="Times New Roman" w:hAnsi="Times New Roman" w:cs="Times New Roman"/>
          <w:b/>
          <w:bCs/>
          <w:sz w:val="28"/>
          <w:szCs w:val="28"/>
          <w:lang w:val="en-US" w:eastAsia="ru-RU"/>
        </w:rPr>
        <w:t>Dual Simplex Method</w:t>
      </w:r>
      <w:r w:rsidRPr="00BD3870">
        <w:rPr>
          <w:rFonts w:ascii="Times New Roman" w:eastAsia="Times New Roman" w:hAnsi="Times New Roman" w:cs="Times New Roman"/>
          <w:sz w:val="28"/>
          <w:szCs w:val="28"/>
          <w:lang w:val="en-US" w:eastAsia="ru-RU"/>
        </w:rPr>
        <w:t> offers an alternative when solving Linear Programming (LP) models with algorithms. This method may be used in particular when the standard way to carry a linear programming model is not available from an initial </w:t>
      </w:r>
      <w:hyperlink r:id="rId7" w:tgtFrame="_blank" w:history="1">
        <w:r w:rsidRPr="00BD3870">
          <w:rPr>
            <w:rFonts w:ascii="Times New Roman" w:eastAsia="Times New Roman" w:hAnsi="Times New Roman" w:cs="Times New Roman"/>
            <w:b/>
            <w:bCs/>
            <w:sz w:val="28"/>
            <w:szCs w:val="28"/>
            <w:u w:val="single"/>
            <w:lang w:val="en-US" w:eastAsia="ru-RU"/>
          </w:rPr>
          <w:t>basic feasible solution</w:t>
        </w:r>
      </w:hyperlink>
      <w:r w:rsidRPr="00BD3870">
        <w:rPr>
          <w:rFonts w:ascii="Times New Roman" w:eastAsia="Times New Roman" w:hAnsi="Times New Roman" w:cs="Times New Roman"/>
          <w:sz w:val="28"/>
          <w:szCs w:val="28"/>
          <w:lang w:val="en-US" w:eastAsia="ru-RU"/>
        </w:rPr>
        <w:t>. Consider the following LP problem to illustrate the application of the Dual Simplex Method:</w:t>
      </w:r>
    </w:p>
    <w:p w:rsidR="0058328D" w:rsidRPr="00BD3870" w:rsidRDefault="0058328D" w:rsidP="0058328D">
      <w:pPr>
        <w:spacing w:after="288" w:line="360" w:lineRule="atLeast"/>
        <w:textAlignment w:val="baseline"/>
        <w:rPr>
          <w:rFonts w:ascii="Times New Roman" w:eastAsia="Times New Roman" w:hAnsi="Times New Roman" w:cs="Times New Roman"/>
          <w:sz w:val="28"/>
          <w:szCs w:val="28"/>
          <w:lang w:eastAsia="ru-RU"/>
        </w:rPr>
      </w:pPr>
      <w:r w:rsidRPr="00BD3870">
        <w:rPr>
          <w:rFonts w:ascii="Times New Roman" w:eastAsia="Times New Roman" w:hAnsi="Times New Roman" w:cs="Times New Roman"/>
          <w:noProof/>
          <w:sz w:val="28"/>
          <w:szCs w:val="28"/>
          <w:lang w:eastAsia="ru-RU"/>
        </w:rPr>
        <w:drawing>
          <wp:inline distT="0" distB="0" distL="0" distR="0">
            <wp:extent cx="2152650" cy="1257300"/>
            <wp:effectExtent l="19050" t="0" r="0" b="0"/>
            <wp:docPr id="1" name="Рисунок 1" descr="lp-dual-simplex-meth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p-dual-simplex-method"/>
                    <pic:cNvPicPr>
                      <a:picLocks noChangeAspect="1" noChangeArrowheads="1"/>
                    </pic:cNvPicPr>
                  </pic:nvPicPr>
                  <pic:blipFill>
                    <a:blip r:embed="rId8"/>
                    <a:srcRect/>
                    <a:stretch>
                      <a:fillRect/>
                    </a:stretch>
                  </pic:blipFill>
                  <pic:spPr bwMode="auto">
                    <a:xfrm>
                      <a:off x="0" y="0"/>
                      <a:ext cx="2152650" cy="1257300"/>
                    </a:xfrm>
                    <a:prstGeom prst="rect">
                      <a:avLst/>
                    </a:prstGeom>
                    <a:noFill/>
                    <a:ln w="9525">
                      <a:noFill/>
                      <a:miter lim="800000"/>
                      <a:headEnd/>
                      <a:tailEnd/>
                    </a:ln>
                  </pic:spPr>
                </pic:pic>
              </a:graphicData>
            </a:graphic>
          </wp:inline>
        </w:drawing>
      </w:r>
    </w:p>
    <w:p w:rsidR="0058328D" w:rsidRPr="00BD3870" w:rsidRDefault="0058328D" w:rsidP="0058328D">
      <w:pPr>
        <w:spacing w:after="288" w:line="360" w:lineRule="atLeast"/>
        <w:textAlignment w:val="baseline"/>
        <w:rPr>
          <w:rFonts w:ascii="Times New Roman" w:eastAsia="Times New Roman" w:hAnsi="Times New Roman" w:cs="Times New Roman"/>
          <w:sz w:val="28"/>
          <w:szCs w:val="28"/>
          <w:lang w:val="en-US" w:eastAsia="ru-RU"/>
        </w:rPr>
      </w:pPr>
      <w:r w:rsidRPr="00BD3870">
        <w:rPr>
          <w:rFonts w:ascii="Times New Roman" w:eastAsia="Times New Roman" w:hAnsi="Times New Roman" w:cs="Times New Roman"/>
          <w:sz w:val="28"/>
          <w:szCs w:val="28"/>
          <w:lang w:val="en-US" w:eastAsia="ru-RU"/>
        </w:rPr>
        <w:lastRenderedPageBreak/>
        <w:t>To solve the problem above in a standard form, we must add 2 excess non-negative variables for constraints 1 and 2, which we will respectively call X4 and X5. Thus the problem in its standard format is defined by:</w:t>
      </w:r>
    </w:p>
    <w:p w:rsidR="0058328D" w:rsidRPr="00BD3870" w:rsidRDefault="0058328D" w:rsidP="0058328D">
      <w:pPr>
        <w:spacing w:after="288" w:line="360" w:lineRule="atLeast"/>
        <w:textAlignment w:val="baseline"/>
        <w:rPr>
          <w:rFonts w:ascii="Times New Roman" w:eastAsia="Times New Roman" w:hAnsi="Times New Roman" w:cs="Times New Roman"/>
          <w:sz w:val="28"/>
          <w:szCs w:val="28"/>
          <w:lang w:eastAsia="ru-RU"/>
        </w:rPr>
      </w:pPr>
      <w:r w:rsidRPr="00BD3870">
        <w:rPr>
          <w:rFonts w:ascii="Times New Roman" w:eastAsia="Times New Roman" w:hAnsi="Times New Roman" w:cs="Times New Roman"/>
          <w:noProof/>
          <w:sz w:val="28"/>
          <w:szCs w:val="28"/>
          <w:lang w:eastAsia="ru-RU"/>
        </w:rPr>
        <w:drawing>
          <wp:inline distT="0" distB="0" distL="0" distR="0">
            <wp:extent cx="2438400" cy="1285875"/>
            <wp:effectExtent l="19050" t="0" r="0" b="0"/>
            <wp:docPr id="2" name="Рисунок 2" descr="standard-lp-dual-simplex-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andard-lp-dual-simplex-me"/>
                    <pic:cNvPicPr>
                      <a:picLocks noChangeAspect="1" noChangeArrowheads="1"/>
                    </pic:cNvPicPr>
                  </pic:nvPicPr>
                  <pic:blipFill>
                    <a:blip r:embed="rId9"/>
                    <a:srcRect/>
                    <a:stretch>
                      <a:fillRect/>
                    </a:stretch>
                  </pic:blipFill>
                  <pic:spPr bwMode="auto">
                    <a:xfrm>
                      <a:off x="0" y="0"/>
                      <a:ext cx="2438400" cy="1285875"/>
                    </a:xfrm>
                    <a:prstGeom prst="rect">
                      <a:avLst/>
                    </a:prstGeom>
                    <a:noFill/>
                    <a:ln w="9525">
                      <a:noFill/>
                      <a:miter lim="800000"/>
                      <a:headEnd/>
                      <a:tailEnd/>
                    </a:ln>
                  </pic:spPr>
                </pic:pic>
              </a:graphicData>
            </a:graphic>
          </wp:inline>
        </w:drawing>
      </w:r>
    </w:p>
    <w:p w:rsidR="0058328D" w:rsidRPr="00BD3870" w:rsidRDefault="0058328D" w:rsidP="0058328D">
      <w:pPr>
        <w:spacing w:after="288" w:line="360" w:lineRule="atLeast"/>
        <w:textAlignment w:val="baseline"/>
        <w:rPr>
          <w:rFonts w:ascii="Times New Roman" w:eastAsia="Times New Roman" w:hAnsi="Times New Roman" w:cs="Times New Roman"/>
          <w:sz w:val="28"/>
          <w:szCs w:val="28"/>
          <w:lang w:val="en-US" w:eastAsia="ru-RU"/>
        </w:rPr>
      </w:pPr>
      <w:r w:rsidRPr="00BD3870">
        <w:rPr>
          <w:rFonts w:ascii="Times New Roman" w:eastAsia="Times New Roman" w:hAnsi="Times New Roman" w:cs="Times New Roman"/>
          <w:sz w:val="28"/>
          <w:szCs w:val="28"/>
          <w:lang w:val="en-US" w:eastAsia="ru-RU"/>
        </w:rPr>
        <w:t>Then we build the initial tableau of the Simplex Method:</w:t>
      </w:r>
    </w:p>
    <w:p w:rsidR="0058328D" w:rsidRPr="00BD3870" w:rsidRDefault="0058328D" w:rsidP="0058328D">
      <w:pPr>
        <w:spacing w:after="288" w:line="360" w:lineRule="atLeast"/>
        <w:textAlignment w:val="baseline"/>
        <w:rPr>
          <w:rFonts w:ascii="Times New Roman" w:eastAsia="Times New Roman" w:hAnsi="Times New Roman" w:cs="Times New Roman"/>
          <w:sz w:val="28"/>
          <w:szCs w:val="28"/>
          <w:lang w:eastAsia="ru-RU"/>
        </w:rPr>
      </w:pPr>
      <w:r w:rsidRPr="00BD3870">
        <w:rPr>
          <w:rFonts w:ascii="Times New Roman" w:eastAsia="Times New Roman" w:hAnsi="Times New Roman" w:cs="Times New Roman"/>
          <w:noProof/>
          <w:sz w:val="28"/>
          <w:szCs w:val="28"/>
          <w:lang w:eastAsia="ru-RU"/>
        </w:rPr>
        <w:drawing>
          <wp:inline distT="0" distB="0" distL="0" distR="0">
            <wp:extent cx="2847975" cy="1066800"/>
            <wp:effectExtent l="19050" t="0" r="9525" b="0"/>
            <wp:docPr id="3" name="Рисунок 3" descr="initial-tableau-dual-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itial-tableau-dual-simple"/>
                    <pic:cNvPicPr>
                      <a:picLocks noChangeAspect="1" noChangeArrowheads="1"/>
                    </pic:cNvPicPr>
                  </pic:nvPicPr>
                  <pic:blipFill>
                    <a:blip r:embed="rId10"/>
                    <a:srcRect/>
                    <a:stretch>
                      <a:fillRect/>
                    </a:stretch>
                  </pic:blipFill>
                  <pic:spPr bwMode="auto">
                    <a:xfrm>
                      <a:off x="0" y="0"/>
                      <a:ext cx="2847975" cy="1066800"/>
                    </a:xfrm>
                    <a:prstGeom prst="rect">
                      <a:avLst/>
                    </a:prstGeom>
                    <a:noFill/>
                    <a:ln w="9525">
                      <a:noFill/>
                      <a:miter lim="800000"/>
                      <a:headEnd/>
                      <a:tailEnd/>
                    </a:ln>
                  </pic:spPr>
                </pic:pic>
              </a:graphicData>
            </a:graphic>
          </wp:inline>
        </w:drawing>
      </w:r>
    </w:p>
    <w:p w:rsidR="0058328D" w:rsidRPr="00BD3870" w:rsidRDefault="0058328D" w:rsidP="0058328D">
      <w:pPr>
        <w:spacing w:after="0" w:line="360" w:lineRule="atLeast"/>
        <w:textAlignment w:val="baseline"/>
        <w:rPr>
          <w:rFonts w:ascii="Times New Roman" w:eastAsia="Times New Roman" w:hAnsi="Times New Roman" w:cs="Times New Roman"/>
          <w:sz w:val="28"/>
          <w:szCs w:val="28"/>
          <w:lang w:val="en-US" w:eastAsia="ru-RU"/>
        </w:rPr>
      </w:pPr>
      <w:r w:rsidRPr="00BD3870">
        <w:rPr>
          <w:rFonts w:ascii="Times New Roman" w:eastAsia="Times New Roman" w:hAnsi="Times New Roman" w:cs="Times New Roman"/>
          <w:b/>
          <w:bCs/>
          <w:sz w:val="28"/>
          <w:szCs w:val="28"/>
          <w:lang w:val="en-US" w:eastAsia="ru-RU"/>
        </w:rPr>
        <w:t>How to continue the iterations of the Simplex Method?</w:t>
      </w:r>
      <w:r w:rsidRPr="00BD3870">
        <w:rPr>
          <w:rFonts w:ascii="Times New Roman" w:eastAsia="Times New Roman" w:hAnsi="Times New Roman" w:cs="Times New Roman"/>
          <w:sz w:val="28"/>
          <w:szCs w:val="28"/>
          <w:lang w:val="en-US" w:eastAsia="ru-RU"/>
        </w:rPr>
        <w:t> Before that, it is necessary to have an initial basic feasible solution. In this context if we want to use X4 and X5 as basic variables (and hence X1, X2 and X3 as basic variables) it is required that X4 and X5 are greater than or equal to zero, however, their coefficients in the respective rows are negative and therefore we can’t use them (matrix with “1” as a diagonal, and all the other coefficients at zero). So to form the identity we can multiply by </w:t>
      </w:r>
      <w:r w:rsidRPr="00BD3870">
        <w:rPr>
          <w:rFonts w:ascii="Times New Roman" w:eastAsia="Times New Roman" w:hAnsi="Times New Roman" w:cs="Times New Roman"/>
          <w:b/>
          <w:bCs/>
          <w:i/>
          <w:iCs/>
          <w:sz w:val="28"/>
          <w:szCs w:val="28"/>
          <w:lang w:val="en-US" w:eastAsia="ru-RU"/>
        </w:rPr>
        <w:t>“-1”</w:t>
      </w:r>
      <w:r w:rsidRPr="00BD3870">
        <w:rPr>
          <w:rFonts w:ascii="Times New Roman" w:eastAsia="Times New Roman" w:hAnsi="Times New Roman" w:cs="Times New Roman"/>
          <w:sz w:val="28"/>
          <w:szCs w:val="28"/>
          <w:lang w:val="en-US" w:eastAsia="ru-RU"/>
        </w:rPr>
        <w:t> row 1 and 2, obtaining the following:</w:t>
      </w:r>
    </w:p>
    <w:p w:rsidR="0058328D" w:rsidRPr="00BD3870" w:rsidRDefault="0058328D" w:rsidP="0058328D">
      <w:pPr>
        <w:spacing w:after="288" w:line="360" w:lineRule="atLeast"/>
        <w:textAlignment w:val="baseline"/>
        <w:rPr>
          <w:rFonts w:ascii="Times New Roman" w:eastAsia="Times New Roman" w:hAnsi="Times New Roman" w:cs="Times New Roman"/>
          <w:sz w:val="28"/>
          <w:szCs w:val="28"/>
          <w:lang w:eastAsia="ru-RU"/>
        </w:rPr>
      </w:pPr>
      <w:r w:rsidRPr="00BD3870">
        <w:rPr>
          <w:rFonts w:ascii="Times New Roman" w:eastAsia="Times New Roman" w:hAnsi="Times New Roman" w:cs="Times New Roman"/>
          <w:noProof/>
          <w:sz w:val="28"/>
          <w:szCs w:val="28"/>
          <w:lang w:eastAsia="ru-RU"/>
        </w:rPr>
        <w:drawing>
          <wp:inline distT="0" distB="0" distL="0" distR="0">
            <wp:extent cx="2857500" cy="1057275"/>
            <wp:effectExtent l="19050" t="0" r="0" b="0"/>
            <wp:docPr id="4" name="Рисунок 4" descr="transformation-tableau-du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nsformation-tableau-dual"/>
                    <pic:cNvPicPr>
                      <a:picLocks noChangeAspect="1" noChangeArrowheads="1"/>
                    </pic:cNvPicPr>
                  </pic:nvPicPr>
                  <pic:blipFill>
                    <a:blip r:embed="rId11"/>
                    <a:srcRect/>
                    <a:stretch>
                      <a:fillRect/>
                    </a:stretch>
                  </pic:blipFill>
                  <pic:spPr bwMode="auto">
                    <a:xfrm>
                      <a:off x="0" y="0"/>
                      <a:ext cx="2857500" cy="1057275"/>
                    </a:xfrm>
                    <a:prstGeom prst="rect">
                      <a:avLst/>
                    </a:prstGeom>
                    <a:noFill/>
                    <a:ln w="9525">
                      <a:noFill/>
                      <a:miter lim="800000"/>
                      <a:headEnd/>
                      <a:tailEnd/>
                    </a:ln>
                  </pic:spPr>
                </pic:pic>
              </a:graphicData>
            </a:graphic>
          </wp:inline>
        </w:drawing>
      </w:r>
    </w:p>
    <w:p w:rsidR="0058328D" w:rsidRPr="00BD3870" w:rsidRDefault="0058328D" w:rsidP="0058328D">
      <w:pPr>
        <w:spacing w:after="0" w:line="360" w:lineRule="atLeast"/>
        <w:textAlignment w:val="baseline"/>
        <w:rPr>
          <w:rFonts w:ascii="Times New Roman" w:eastAsia="Times New Roman" w:hAnsi="Times New Roman" w:cs="Times New Roman"/>
          <w:sz w:val="28"/>
          <w:szCs w:val="28"/>
          <w:lang w:val="en-US" w:eastAsia="ru-RU"/>
        </w:rPr>
      </w:pPr>
      <w:r w:rsidRPr="00BD3870">
        <w:rPr>
          <w:rFonts w:ascii="Times New Roman" w:eastAsia="Times New Roman" w:hAnsi="Times New Roman" w:cs="Times New Roman"/>
          <w:sz w:val="28"/>
          <w:szCs w:val="28"/>
          <w:lang w:val="en-US" w:eastAsia="ru-RU"/>
        </w:rPr>
        <w:t>Now X4 and X5 are basic variables and adopt the values of -1 and -3/2, respectively, which clearly does not satisfy the conditions of non-negativity for the decision variables, i.e. they do not correspond to a basic feasible solution. However, in this instance we can apply the </w:t>
      </w:r>
      <w:r w:rsidRPr="00BD3870">
        <w:rPr>
          <w:rFonts w:ascii="Times New Roman" w:eastAsia="Times New Roman" w:hAnsi="Times New Roman" w:cs="Times New Roman"/>
          <w:b/>
          <w:bCs/>
          <w:sz w:val="28"/>
          <w:szCs w:val="28"/>
          <w:lang w:val="en-US" w:eastAsia="ru-RU"/>
        </w:rPr>
        <w:t>Dual Simplex Method</w:t>
      </w:r>
      <w:r w:rsidRPr="00BD3870">
        <w:rPr>
          <w:rFonts w:ascii="Times New Roman" w:eastAsia="Times New Roman" w:hAnsi="Times New Roman" w:cs="Times New Roman"/>
          <w:sz w:val="28"/>
          <w:szCs w:val="28"/>
          <w:lang w:val="en-US" w:eastAsia="ru-RU"/>
        </w:rPr>
        <w:t> as an alternative resolution. To do this, we will select a variable to leave the base and adopt as a criterion for basic variable associated with </w:t>
      </w:r>
      <w:r w:rsidRPr="00BD3870">
        <w:rPr>
          <w:rFonts w:ascii="Times New Roman" w:eastAsia="Times New Roman" w:hAnsi="Times New Roman" w:cs="Times New Roman"/>
          <w:b/>
          <w:bCs/>
          <w:sz w:val="28"/>
          <w:szCs w:val="28"/>
          <w:lang w:val="en-US" w:eastAsia="ru-RU"/>
        </w:rPr>
        <w:t>“more negative”</w:t>
      </w:r>
      <w:r w:rsidRPr="00BD3870">
        <w:rPr>
          <w:rFonts w:ascii="Times New Roman" w:eastAsia="Times New Roman" w:hAnsi="Times New Roman" w:cs="Times New Roman"/>
          <w:sz w:val="28"/>
          <w:szCs w:val="28"/>
          <w:lang w:val="en-US" w:eastAsia="ru-RU"/>
        </w:rPr>
        <w:t> </w:t>
      </w:r>
      <w:hyperlink r:id="rId12" w:tgtFrame="_blank" w:history="1">
        <w:r w:rsidRPr="00BD3870">
          <w:rPr>
            <w:rFonts w:ascii="Times New Roman" w:eastAsia="Times New Roman" w:hAnsi="Times New Roman" w:cs="Times New Roman"/>
            <w:b/>
            <w:bCs/>
            <w:sz w:val="28"/>
            <w:szCs w:val="28"/>
            <w:u w:val="single"/>
            <w:lang w:val="en-US" w:eastAsia="ru-RU"/>
          </w:rPr>
          <w:t>right hand side</w:t>
        </w:r>
      </w:hyperlink>
      <w:r w:rsidRPr="00BD3870">
        <w:rPr>
          <w:rFonts w:ascii="Times New Roman" w:eastAsia="Times New Roman" w:hAnsi="Times New Roman" w:cs="Times New Roman"/>
          <w:b/>
          <w:bCs/>
          <w:sz w:val="28"/>
          <w:szCs w:val="28"/>
          <w:lang w:val="en-US" w:eastAsia="ru-RU"/>
        </w:rPr>
        <w:t> (RHS)</w:t>
      </w:r>
      <w:r w:rsidRPr="00BD3870">
        <w:rPr>
          <w:rFonts w:ascii="Times New Roman" w:eastAsia="Times New Roman" w:hAnsi="Times New Roman" w:cs="Times New Roman"/>
          <w:sz w:val="28"/>
          <w:szCs w:val="28"/>
          <w:lang w:val="en-US" w:eastAsia="ru-RU"/>
        </w:rPr>
        <w:t>. In this instance the variable is X5. Then to determine which variable will go into the base we find a minimum quotient between the negative of the reduced cost of the non-basic variables and the strictly less than zero entries for non-core variables in row 2 (row associated with more negative right). I.e.: </w:t>
      </w:r>
      <w:r w:rsidRPr="00BD3870">
        <w:rPr>
          <w:rFonts w:ascii="Times New Roman" w:eastAsia="Times New Roman" w:hAnsi="Times New Roman" w:cs="Times New Roman"/>
          <w:b/>
          <w:bCs/>
          <w:sz w:val="28"/>
          <w:szCs w:val="28"/>
          <w:lang w:val="en-US" w:eastAsia="ru-RU"/>
        </w:rPr>
        <w:t>Min {-160/-2; -120/-2; -280/60} = -2</w:t>
      </w:r>
      <w:r w:rsidRPr="00BD3870">
        <w:rPr>
          <w:rFonts w:ascii="Times New Roman" w:eastAsia="Times New Roman" w:hAnsi="Times New Roman" w:cs="Times New Roman"/>
          <w:sz w:val="28"/>
          <w:szCs w:val="28"/>
          <w:lang w:val="en-US" w:eastAsia="ru-RU"/>
        </w:rPr>
        <w:t xml:space="preserve">, then </w:t>
      </w:r>
      <w:r w:rsidRPr="00BD3870">
        <w:rPr>
          <w:rFonts w:ascii="Times New Roman" w:eastAsia="Times New Roman" w:hAnsi="Times New Roman" w:cs="Times New Roman"/>
          <w:sz w:val="28"/>
          <w:szCs w:val="28"/>
          <w:lang w:val="en-US" w:eastAsia="ru-RU"/>
        </w:rPr>
        <w:lastRenderedPageBreak/>
        <w:t>the minimum quotient is reached in the second column associated with the non-basic variable X2, therefore said variable enters the base.</w:t>
      </w:r>
    </w:p>
    <w:p w:rsidR="0058328D" w:rsidRPr="00304E93" w:rsidRDefault="0058328D" w:rsidP="00304E93">
      <w:pPr>
        <w:spacing w:after="288" w:line="360" w:lineRule="atLeast"/>
        <w:ind w:firstLine="708"/>
        <w:textAlignment w:val="baseline"/>
        <w:rPr>
          <w:rFonts w:ascii="Times New Roman" w:eastAsia="Times New Roman" w:hAnsi="Times New Roman" w:cs="Times New Roman"/>
          <w:sz w:val="28"/>
          <w:szCs w:val="28"/>
          <w:lang w:val="en-US" w:eastAsia="ru-RU"/>
        </w:rPr>
      </w:pPr>
      <w:r w:rsidRPr="00BD3870">
        <w:rPr>
          <w:rFonts w:ascii="Times New Roman" w:eastAsia="Times New Roman" w:hAnsi="Times New Roman" w:cs="Times New Roman"/>
          <w:sz w:val="28"/>
          <w:szCs w:val="28"/>
          <w:lang w:val="en-US" w:eastAsia="ru-RU"/>
        </w:rPr>
        <w:t xml:space="preserve">Finally </w:t>
      </w:r>
      <w:proofErr w:type="gramStart"/>
      <w:r w:rsidRPr="00BD3870">
        <w:rPr>
          <w:rFonts w:ascii="Times New Roman" w:eastAsia="Times New Roman" w:hAnsi="Times New Roman" w:cs="Times New Roman"/>
          <w:sz w:val="28"/>
          <w:szCs w:val="28"/>
          <w:lang w:val="en-US" w:eastAsia="ru-RU"/>
        </w:rPr>
        <w:t>one iteration</w:t>
      </w:r>
      <w:proofErr w:type="gramEnd"/>
      <w:r w:rsidRPr="00BD3870">
        <w:rPr>
          <w:rFonts w:ascii="Times New Roman" w:eastAsia="Times New Roman" w:hAnsi="Times New Roman" w:cs="Times New Roman"/>
          <w:sz w:val="28"/>
          <w:szCs w:val="28"/>
          <w:lang w:val="en-US" w:eastAsia="ru-RU"/>
        </w:rPr>
        <w:t xml:space="preserve"> is done by performing the operations of the necessary rows, so we enter X2 into the base, meanwhile at the same time X5 leaves the base. </w:t>
      </w:r>
      <w:r w:rsidRPr="00304E93">
        <w:rPr>
          <w:rFonts w:ascii="Times New Roman" w:eastAsia="Times New Roman" w:hAnsi="Times New Roman" w:cs="Times New Roman"/>
          <w:sz w:val="28"/>
          <w:szCs w:val="28"/>
          <w:lang w:val="en-US" w:eastAsia="ru-RU"/>
        </w:rPr>
        <w:t>The results are:</w:t>
      </w:r>
    </w:p>
    <w:p w:rsidR="0058328D" w:rsidRPr="00BD3870" w:rsidRDefault="0058328D" w:rsidP="0058328D">
      <w:pPr>
        <w:spacing w:after="288" w:line="360" w:lineRule="atLeast"/>
        <w:textAlignment w:val="baseline"/>
        <w:rPr>
          <w:rFonts w:ascii="Times New Roman" w:eastAsia="Times New Roman" w:hAnsi="Times New Roman" w:cs="Times New Roman"/>
          <w:sz w:val="28"/>
          <w:szCs w:val="28"/>
          <w:lang w:eastAsia="ru-RU"/>
        </w:rPr>
      </w:pPr>
      <w:r w:rsidRPr="00BD3870">
        <w:rPr>
          <w:rFonts w:ascii="Times New Roman" w:eastAsia="Times New Roman" w:hAnsi="Times New Roman" w:cs="Times New Roman"/>
          <w:noProof/>
          <w:sz w:val="28"/>
          <w:szCs w:val="28"/>
          <w:lang w:eastAsia="ru-RU"/>
        </w:rPr>
        <w:drawing>
          <wp:inline distT="0" distB="0" distL="0" distR="0">
            <wp:extent cx="2867025" cy="1066800"/>
            <wp:effectExtent l="19050" t="0" r="9525" b="0"/>
            <wp:docPr id="5" name="Рисунок 5" descr="iteration-simplex-dual-me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teration-simplex-dual-meth"/>
                    <pic:cNvPicPr>
                      <a:picLocks noChangeAspect="1" noChangeArrowheads="1"/>
                    </pic:cNvPicPr>
                  </pic:nvPicPr>
                  <pic:blipFill>
                    <a:blip r:embed="rId13"/>
                    <a:srcRect/>
                    <a:stretch>
                      <a:fillRect/>
                    </a:stretch>
                  </pic:blipFill>
                  <pic:spPr bwMode="auto">
                    <a:xfrm>
                      <a:off x="0" y="0"/>
                      <a:ext cx="2867025" cy="1066800"/>
                    </a:xfrm>
                    <a:prstGeom prst="rect">
                      <a:avLst/>
                    </a:prstGeom>
                    <a:noFill/>
                    <a:ln w="9525">
                      <a:noFill/>
                      <a:miter lim="800000"/>
                      <a:headEnd/>
                      <a:tailEnd/>
                    </a:ln>
                  </pic:spPr>
                </pic:pic>
              </a:graphicData>
            </a:graphic>
          </wp:inline>
        </w:drawing>
      </w:r>
    </w:p>
    <w:p w:rsidR="0058328D" w:rsidRDefault="0058328D" w:rsidP="00304E93">
      <w:pPr>
        <w:spacing w:after="0" w:line="360" w:lineRule="atLeast"/>
        <w:ind w:firstLine="708"/>
        <w:jc w:val="both"/>
        <w:textAlignment w:val="baseline"/>
        <w:rPr>
          <w:rFonts w:ascii="Times New Roman" w:eastAsia="Times New Roman" w:hAnsi="Times New Roman" w:cs="Times New Roman"/>
          <w:sz w:val="28"/>
          <w:szCs w:val="28"/>
          <w:lang w:val="en-US" w:eastAsia="ru-RU"/>
        </w:rPr>
      </w:pPr>
      <w:r w:rsidRPr="00BD3870">
        <w:rPr>
          <w:rFonts w:ascii="Times New Roman" w:eastAsia="Times New Roman" w:hAnsi="Times New Roman" w:cs="Times New Roman"/>
          <w:sz w:val="28"/>
          <w:szCs w:val="28"/>
          <w:lang w:val="en-US" w:eastAsia="ru-RU"/>
        </w:rPr>
        <w:t>Note that now the basic variables are X4 and X2 where only X4 = -1/4 which does not satisfy the condition of being a feasible basic solution. Therefore we make a new iteration, in this case taking the base to the X4 variable and calculate the minimum quotient: </w:t>
      </w:r>
      <w:r w:rsidRPr="00BD3870">
        <w:rPr>
          <w:rFonts w:ascii="Times New Roman" w:eastAsia="Times New Roman" w:hAnsi="Times New Roman" w:cs="Times New Roman"/>
          <w:b/>
          <w:bCs/>
          <w:sz w:val="28"/>
          <w:szCs w:val="28"/>
          <w:lang w:val="en-US" w:eastAsia="ru-RU"/>
        </w:rPr>
        <w:t>Min {-40/-1; -160/-3; -60/-1/2} = 40</w:t>
      </w:r>
      <w:r w:rsidRPr="00BD3870">
        <w:rPr>
          <w:rFonts w:ascii="Times New Roman" w:eastAsia="Times New Roman" w:hAnsi="Times New Roman" w:cs="Times New Roman"/>
          <w:sz w:val="28"/>
          <w:szCs w:val="28"/>
          <w:lang w:val="en-US" w:eastAsia="ru-RU"/>
        </w:rPr>
        <w:t xml:space="preserve">, then the minimum quotient is in the first column, therefore variable X1 enters the base. </w:t>
      </w:r>
      <w:proofErr w:type="spellStart"/>
      <w:r w:rsidRPr="00BD3870">
        <w:rPr>
          <w:rFonts w:ascii="Times New Roman" w:eastAsia="Times New Roman" w:hAnsi="Times New Roman" w:cs="Times New Roman"/>
          <w:sz w:val="28"/>
          <w:szCs w:val="28"/>
          <w:lang w:eastAsia="ru-RU"/>
        </w:rPr>
        <w:t>Consequently</w:t>
      </w:r>
      <w:proofErr w:type="spellEnd"/>
      <w:r w:rsidRPr="00BD3870">
        <w:rPr>
          <w:rFonts w:ascii="Times New Roman" w:eastAsia="Times New Roman" w:hAnsi="Times New Roman" w:cs="Times New Roman"/>
          <w:sz w:val="28"/>
          <w:szCs w:val="28"/>
          <w:lang w:eastAsia="ru-RU"/>
        </w:rPr>
        <w:t xml:space="preserve"> </w:t>
      </w:r>
      <w:proofErr w:type="spellStart"/>
      <w:r w:rsidRPr="00BD3870">
        <w:rPr>
          <w:rFonts w:ascii="Times New Roman" w:eastAsia="Times New Roman" w:hAnsi="Times New Roman" w:cs="Times New Roman"/>
          <w:sz w:val="28"/>
          <w:szCs w:val="28"/>
          <w:lang w:eastAsia="ru-RU"/>
        </w:rPr>
        <w:t>the</w:t>
      </w:r>
      <w:proofErr w:type="spellEnd"/>
      <w:r w:rsidRPr="00BD3870">
        <w:rPr>
          <w:rFonts w:ascii="Times New Roman" w:eastAsia="Times New Roman" w:hAnsi="Times New Roman" w:cs="Times New Roman"/>
          <w:sz w:val="28"/>
          <w:szCs w:val="28"/>
          <w:lang w:eastAsia="ru-RU"/>
        </w:rPr>
        <w:t xml:space="preserve"> </w:t>
      </w:r>
      <w:proofErr w:type="spellStart"/>
      <w:r w:rsidRPr="00BD3870">
        <w:rPr>
          <w:rFonts w:ascii="Times New Roman" w:eastAsia="Times New Roman" w:hAnsi="Times New Roman" w:cs="Times New Roman"/>
          <w:sz w:val="28"/>
          <w:szCs w:val="28"/>
          <w:lang w:eastAsia="ru-RU"/>
        </w:rPr>
        <w:t>remaining</w:t>
      </w:r>
      <w:proofErr w:type="spellEnd"/>
      <w:r w:rsidRPr="00BD3870">
        <w:rPr>
          <w:rFonts w:ascii="Times New Roman" w:eastAsia="Times New Roman" w:hAnsi="Times New Roman" w:cs="Times New Roman"/>
          <w:sz w:val="28"/>
          <w:szCs w:val="28"/>
          <w:lang w:eastAsia="ru-RU"/>
        </w:rPr>
        <w:t xml:space="preserve"> </w:t>
      </w:r>
      <w:proofErr w:type="spellStart"/>
      <w:r w:rsidRPr="00BD3870">
        <w:rPr>
          <w:rFonts w:ascii="Times New Roman" w:eastAsia="Times New Roman" w:hAnsi="Times New Roman" w:cs="Times New Roman"/>
          <w:sz w:val="28"/>
          <w:szCs w:val="28"/>
          <w:lang w:eastAsia="ru-RU"/>
        </w:rPr>
        <w:t>table</w:t>
      </w:r>
      <w:proofErr w:type="spellEnd"/>
      <w:r w:rsidRPr="00BD3870">
        <w:rPr>
          <w:rFonts w:ascii="Times New Roman" w:eastAsia="Times New Roman" w:hAnsi="Times New Roman" w:cs="Times New Roman"/>
          <w:sz w:val="28"/>
          <w:szCs w:val="28"/>
          <w:lang w:eastAsia="ru-RU"/>
        </w:rPr>
        <w:t xml:space="preserve"> </w:t>
      </w:r>
      <w:proofErr w:type="spellStart"/>
      <w:r w:rsidRPr="00BD3870">
        <w:rPr>
          <w:rFonts w:ascii="Times New Roman" w:eastAsia="Times New Roman" w:hAnsi="Times New Roman" w:cs="Times New Roman"/>
          <w:sz w:val="28"/>
          <w:szCs w:val="28"/>
          <w:lang w:eastAsia="ru-RU"/>
        </w:rPr>
        <w:t>is</w:t>
      </w:r>
      <w:proofErr w:type="spellEnd"/>
      <w:r w:rsidRPr="00BD3870">
        <w:rPr>
          <w:rFonts w:ascii="Times New Roman" w:eastAsia="Times New Roman" w:hAnsi="Times New Roman" w:cs="Times New Roman"/>
          <w:sz w:val="28"/>
          <w:szCs w:val="28"/>
          <w:lang w:eastAsia="ru-RU"/>
        </w:rPr>
        <w:t xml:space="preserve"> </w:t>
      </w:r>
      <w:proofErr w:type="spellStart"/>
      <w:r w:rsidRPr="00BD3870">
        <w:rPr>
          <w:rFonts w:ascii="Times New Roman" w:eastAsia="Times New Roman" w:hAnsi="Times New Roman" w:cs="Times New Roman"/>
          <w:sz w:val="28"/>
          <w:szCs w:val="28"/>
          <w:lang w:eastAsia="ru-RU"/>
        </w:rPr>
        <w:t>updated</w:t>
      </w:r>
      <w:proofErr w:type="spellEnd"/>
      <w:r w:rsidRPr="00BD3870">
        <w:rPr>
          <w:rFonts w:ascii="Times New Roman" w:eastAsia="Times New Roman" w:hAnsi="Times New Roman" w:cs="Times New Roman"/>
          <w:sz w:val="28"/>
          <w:szCs w:val="28"/>
          <w:lang w:eastAsia="ru-RU"/>
        </w:rPr>
        <w:t xml:space="preserve"> </w:t>
      </w:r>
      <w:proofErr w:type="spellStart"/>
      <w:r w:rsidRPr="00BD3870">
        <w:rPr>
          <w:rFonts w:ascii="Times New Roman" w:eastAsia="Times New Roman" w:hAnsi="Times New Roman" w:cs="Times New Roman"/>
          <w:sz w:val="28"/>
          <w:szCs w:val="28"/>
          <w:lang w:eastAsia="ru-RU"/>
        </w:rPr>
        <w:t>as</w:t>
      </w:r>
      <w:proofErr w:type="spellEnd"/>
      <w:r w:rsidRPr="00BD3870">
        <w:rPr>
          <w:rFonts w:ascii="Times New Roman" w:eastAsia="Times New Roman" w:hAnsi="Times New Roman" w:cs="Times New Roman"/>
          <w:sz w:val="28"/>
          <w:szCs w:val="28"/>
          <w:lang w:eastAsia="ru-RU"/>
        </w:rPr>
        <w:t xml:space="preserve"> </w:t>
      </w:r>
      <w:proofErr w:type="spellStart"/>
      <w:r w:rsidRPr="00BD3870">
        <w:rPr>
          <w:rFonts w:ascii="Times New Roman" w:eastAsia="Times New Roman" w:hAnsi="Times New Roman" w:cs="Times New Roman"/>
          <w:sz w:val="28"/>
          <w:szCs w:val="28"/>
          <w:lang w:eastAsia="ru-RU"/>
        </w:rPr>
        <w:t>follows</w:t>
      </w:r>
      <w:proofErr w:type="spellEnd"/>
      <w:r w:rsidRPr="00BD3870">
        <w:rPr>
          <w:rFonts w:ascii="Times New Roman" w:eastAsia="Times New Roman" w:hAnsi="Times New Roman" w:cs="Times New Roman"/>
          <w:sz w:val="28"/>
          <w:szCs w:val="28"/>
          <w:lang w:eastAsia="ru-RU"/>
        </w:rPr>
        <w:t>:</w:t>
      </w:r>
    </w:p>
    <w:p w:rsidR="00304E93" w:rsidRPr="00304E93" w:rsidRDefault="00304E93" w:rsidP="0058328D">
      <w:pPr>
        <w:spacing w:after="0" w:line="360" w:lineRule="atLeast"/>
        <w:textAlignment w:val="baseline"/>
        <w:rPr>
          <w:rFonts w:ascii="Times New Roman" w:eastAsia="Times New Roman" w:hAnsi="Times New Roman" w:cs="Times New Roman"/>
          <w:sz w:val="28"/>
          <w:szCs w:val="28"/>
          <w:lang w:val="en-US" w:eastAsia="ru-RU"/>
        </w:rPr>
      </w:pPr>
    </w:p>
    <w:p w:rsidR="0058328D" w:rsidRPr="00BD3870" w:rsidRDefault="0058328D" w:rsidP="0058328D">
      <w:pPr>
        <w:spacing w:after="288" w:line="360" w:lineRule="atLeast"/>
        <w:textAlignment w:val="baseline"/>
        <w:rPr>
          <w:rFonts w:ascii="Times New Roman" w:eastAsia="Times New Roman" w:hAnsi="Times New Roman" w:cs="Times New Roman"/>
          <w:sz w:val="28"/>
          <w:szCs w:val="28"/>
          <w:lang w:eastAsia="ru-RU"/>
        </w:rPr>
      </w:pPr>
      <w:r w:rsidRPr="00BD3870">
        <w:rPr>
          <w:rFonts w:ascii="Times New Roman" w:eastAsia="Times New Roman" w:hAnsi="Times New Roman" w:cs="Times New Roman"/>
          <w:noProof/>
          <w:sz w:val="28"/>
          <w:szCs w:val="28"/>
          <w:lang w:eastAsia="ru-RU"/>
        </w:rPr>
        <w:drawing>
          <wp:inline distT="0" distB="0" distL="0" distR="0">
            <wp:extent cx="2876550" cy="1066800"/>
            <wp:effectExtent l="19050" t="0" r="0" b="0"/>
            <wp:docPr id="6" name="Рисунок 6" descr="final-tableau-dual-simpl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nal-tableau-dual-simplex-"/>
                    <pic:cNvPicPr>
                      <a:picLocks noChangeAspect="1" noChangeArrowheads="1"/>
                    </pic:cNvPicPr>
                  </pic:nvPicPr>
                  <pic:blipFill>
                    <a:blip r:embed="rId14"/>
                    <a:srcRect/>
                    <a:stretch>
                      <a:fillRect/>
                    </a:stretch>
                  </pic:blipFill>
                  <pic:spPr bwMode="auto">
                    <a:xfrm>
                      <a:off x="0" y="0"/>
                      <a:ext cx="2876550" cy="1066800"/>
                    </a:xfrm>
                    <a:prstGeom prst="rect">
                      <a:avLst/>
                    </a:prstGeom>
                    <a:noFill/>
                    <a:ln w="9525">
                      <a:noFill/>
                      <a:miter lim="800000"/>
                      <a:headEnd/>
                      <a:tailEnd/>
                    </a:ln>
                  </pic:spPr>
                </pic:pic>
              </a:graphicData>
            </a:graphic>
          </wp:inline>
        </w:drawing>
      </w:r>
    </w:p>
    <w:p w:rsidR="0058328D" w:rsidRPr="00BD3870" w:rsidRDefault="0058328D" w:rsidP="00304E93">
      <w:pPr>
        <w:spacing w:after="0" w:line="360" w:lineRule="atLeast"/>
        <w:ind w:firstLine="708"/>
        <w:jc w:val="both"/>
        <w:textAlignment w:val="baseline"/>
        <w:rPr>
          <w:rFonts w:ascii="Times New Roman" w:eastAsia="Times New Roman" w:hAnsi="Times New Roman" w:cs="Times New Roman"/>
          <w:sz w:val="28"/>
          <w:szCs w:val="28"/>
          <w:lang w:val="en-US" w:eastAsia="ru-RU"/>
        </w:rPr>
      </w:pPr>
      <w:r w:rsidRPr="00BD3870">
        <w:rPr>
          <w:rFonts w:ascii="Times New Roman" w:eastAsia="Times New Roman" w:hAnsi="Times New Roman" w:cs="Times New Roman"/>
          <w:sz w:val="28"/>
          <w:szCs w:val="28"/>
          <w:lang w:val="en-US" w:eastAsia="ru-RU"/>
        </w:rPr>
        <w:t>The basic variables are now </w:t>
      </w:r>
      <w:r w:rsidRPr="00BD3870">
        <w:rPr>
          <w:rFonts w:ascii="Times New Roman" w:eastAsia="Times New Roman" w:hAnsi="Times New Roman" w:cs="Times New Roman"/>
          <w:b/>
          <w:bCs/>
          <w:sz w:val="28"/>
          <w:szCs w:val="28"/>
          <w:lang w:val="en-US" w:eastAsia="ru-RU"/>
        </w:rPr>
        <w:t>X1=1/4</w:t>
      </w:r>
      <w:r w:rsidRPr="00BD3870">
        <w:rPr>
          <w:rFonts w:ascii="Times New Roman" w:eastAsia="Times New Roman" w:hAnsi="Times New Roman" w:cs="Times New Roman"/>
          <w:sz w:val="28"/>
          <w:szCs w:val="28"/>
          <w:lang w:val="en-US" w:eastAsia="ru-RU"/>
        </w:rPr>
        <w:t> and </w:t>
      </w:r>
      <w:r w:rsidRPr="00BD3870">
        <w:rPr>
          <w:rFonts w:ascii="Times New Roman" w:eastAsia="Times New Roman" w:hAnsi="Times New Roman" w:cs="Times New Roman"/>
          <w:b/>
          <w:bCs/>
          <w:sz w:val="28"/>
          <w:szCs w:val="28"/>
          <w:lang w:val="en-US" w:eastAsia="ru-RU"/>
        </w:rPr>
        <w:t>X2=1/2</w:t>
      </w:r>
      <w:r w:rsidRPr="00BD3870">
        <w:rPr>
          <w:rFonts w:ascii="Times New Roman" w:eastAsia="Times New Roman" w:hAnsi="Times New Roman" w:cs="Times New Roman"/>
          <w:sz w:val="28"/>
          <w:szCs w:val="28"/>
          <w:lang w:val="en-US" w:eastAsia="ru-RU"/>
        </w:rPr>
        <w:t> (which meet the conditions of non-negativity). Additionally, the reduced cost of the non-basic variables is greater than or equal to zero, therefore we face the </w:t>
      </w:r>
      <w:r w:rsidRPr="00BD3870">
        <w:rPr>
          <w:rFonts w:ascii="Times New Roman" w:eastAsia="Times New Roman" w:hAnsi="Times New Roman" w:cs="Times New Roman"/>
          <w:b/>
          <w:bCs/>
          <w:i/>
          <w:iCs/>
          <w:sz w:val="28"/>
          <w:szCs w:val="28"/>
          <w:lang w:val="en-US" w:eastAsia="ru-RU"/>
        </w:rPr>
        <w:t>optimal solution</w:t>
      </w:r>
      <w:r w:rsidRPr="00BD3870">
        <w:rPr>
          <w:rFonts w:ascii="Times New Roman" w:eastAsia="Times New Roman" w:hAnsi="Times New Roman" w:cs="Times New Roman"/>
          <w:sz w:val="28"/>
          <w:szCs w:val="28"/>
          <w:lang w:val="en-US" w:eastAsia="ru-RU"/>
        </w:rPr>
        <w:t>. We can additionally recognize that the </w:t>
      </w:r>
      <w:r w:rsidRPr="00BD3870">
        <w:rPr>
          <w:rFonts w:ascii="Times New Roman" w:eastAsia="Times New Roman" w:hAnsi="Times New Roman" w:cs="Times New Roman"/>
          <w:b/>
          <w:bCs/>
          <w:i/>
          <w:iCs/>
          <w:sz w:val="28"/>
          <w:szCs w:val="28"/>
          <w:lang w:val="en-US" w:eastAsia="ru-RU"/>
        </w:rPr>
        <w:t>optimum value</w:t>
      </w:r>
      <w:r w:rsidRPr="00BD3870">
        <w:rPr>
          <w:rFonts w:ascii="Times New Roman" w:eastAsia="Times New Roman" w:hAnsi="Times New Roman" w:cs="Times New Roman"/>
          <w:sz w:val="28"/>
          <w:szCs w:val="28"/>
          <w:lang w:val="en-US" w:eastAsia="ru-RU"/>
        </w:rPr>
        <w:t> is </w:t>
      </w:r>
      <w:proofErr w:type="gramStart"/>
      <w:r w:rsidRPr="00BD3870">
        <w:rPr>
          <w:rFonts w:ascii="Times New Roman" w:eastAsia="Times New Roman" w:hAnsi="Times New Roman" w:cs="Times New Roman"/>
          <w:b/>
          <w:bCs/>
          <w:sz w:val="28"/>
          <w:szCs w:val="28"/>
          <w:lang w:val="en-US" w:eastAsia="ru-RU"/>
        </w:rPr>
        <w:t>V(</w:t>
      </w:r>
      <w:proofErr w:type="gramEnd"/>
      <w:r w:rsidRPr="00BD3870">
        <w:rPr>
          <w:rFonts w:ascii="Times New Roman" w:eastAsia="Times New Roman" w:hAnsi="Times New Roman" w:cs="Times New Roman"/>
          <w:b/>
          <w:bCs/>
          <w:sz w:val="28"/>
          <w:szCs w:val="28"/>
          <w:lang w:val="en-US" w:eastAsia="ru-RU"/>
        </w:rPr>
        <w:t>P)=100</w:t>
      </w:r>
      <w:r w:rsidRPr="00BD3870">
        <w:rPr>
          <w:rFonts w:ascii="Times New Roman" w:eastAsia="Times New Roman" w:hAnsi="Times New Roman" w:cs="Times New Roman"/>
          <w:sz w:val="28"/>
          <w:szCs w:val="28"/>
          <w:lang w:val="en-US" w:eastAsia="ru-RU"/>
        </w:rPr>
        <w:t> that would be obtained by evaluating the optimal solution to the objective function, however, the value is obtained by said process with a changed sign.</w:t>
      </w:r>
    </w:p>
    <w:p w:rsidR="0058328D" w:rsidRDefault="0058328D" w:rsidP="00304E93">
      <w:pPr>
        <w:spacing w:after="0" w:line="360" w:lineRule="atLeast"/>
        <w:ind w:firstLine="708"/>
        <w:jc w:val="both"/>
        <w:textAlignment w:val="baseline"/>
        <w:rPr>
          <w:rFonts w:ascii="Times New Roman" w:eastAsia="Times New Roman" w:hAnsi="Times New Roman" w:cs="Times New Roman"/>
          <w:sz w:val="28"/>
          <w:szCs w:val="28"/>
          <w:lang w:val="en-US" w:eastAsia="ru-RU"/>
        </w:rPr>
      </w:pPr>
      <w:r w:rsidRPr="00BD3870">
        <w:rPr>
          <w:rFonts w:ascii="Times New Roman" w:eastAsia="Times New Roman" w:hAnsi="Times New Roman" w:cs="Times New Roman"/>
          <w:sz w:val="28"/>
          <w:szCs w:val="28"/>
          <w:lang w:val="en-US" w:eastAsia="ru-RU"/>
        </w:rPr>
        <w:t>The example above allowed us to appreciate how through the </w:t>
      </w:r>
      <w:r w:rsidRPr="00BD3870">
        <w:rPr>
          <w:rFonts w:ascii="Times New Roman" w:eastAsia="Times New Roman" w:hAnsi="Times New Roman" w:cs="Times New Roman"/>
          <w:b/>
          <w:bCs/>
          <w:sz w:val="28"/>
          <w:szCs w:val="28"/>
          <w:lang w:val="en-US" w:eastAsia="ru-RU"/>
        </w:rPr>
        <w:t>Dual Simplex Method</w:t>
      </w:r>
      <w:r w:rsidRPr="00BD3870">
        <w:rPr>
          <w:rFonts w:ascii="Times New Roman" w:eastAsia="Times New Roman" w:hAnsi="Times New Roman" w:cs="Times New Roman"/>
          <w:sz w:val="28"/>
          <w:szCs w:val="28"/>
          <w:lang w:val="en-US" w:eastAsia="ru-RU"/>
        </w:rPr>
        <w:t> can solve a linear programming model that after being solved by the standard form does not provide an initial basic feasible solution. Significantly, it is not the only algorithmic alternative to which we can appeal. For example we could have achieved the same results using the </w:t>
      </w:r>
      <w:hyperlink r:id="rId15" w:tgtFrame="_blank" w:history="1">
        <w:r w:rsidRPr="00BD3870">
          <w:rPr>
            <w:rFonts w:ascii="Times New Roman" w:eastAsia="Times New Roman" w:hAnsi="Times New Roman" w:cs="Times New Roman"/>
            <w:b/>
            <w:bCs/>
            <w:sz w:val="28"/>
            <w:szCs w:val="28"/>
            <w:u w:val="single"/>
            <w:lang w:val="en-US" w:eastAsia="ru-RU"/>
          </w:rPr>
          <w:t>Two-Phase Simplex Method</w:t>
        </w:r>
      </w:hyperlink>
      <w:r w:rsidRPr="00BD3870">
        <w:rPr>
          <w:rFonts w:ascii="Times New Roman" w:eastAsia="Times New Roman" w:hAnsi="Times New Roman" w:cs="Times New Roman"/>
          <w:sz w:val="28"/>
          <w:szCs w:val="28"/>
          <w:lang w:val="en-US" w:eastAsia="ru-RU"/>
        </w:rPr>
        <w:t> with some more work. Alternatively we can define the proposed problem with the dual model and solve it by the Simplex Method so that we may later use the conditions of</w:t>
      </w:r>
      <w:r w:rsidR="00EE22C1">
        <w:rPr>
          <w:rFonts w:ascii="Times New Roman" w:eastAsia="Times New Roman" w:hAnsi="Times New Roman" w:cs="Times New Roman"/>
          <w:sz w:val="28"/>
          <w:szCs w:val="28"/>
          <w:lang w:val="kk-KZ" w:eastAsia="ru-RU"/>
        </w:rPr>
        <w:t xml:space="preserve"> </w:t>
      </w:r>
      <w:hyperlink r:id="rId16" w:tgtFrame="_blank" w:history="1">
        <w:r w:rsidRPr="00BD3870">
          <w:rPr>
            <w:rFonts w:ascii="Times New Roman" w:eastAsia="Times New Roman" w:hAnsi="Times New Roman" w:cs="Times New Roman"/>
            <w:b/>
            <w:bCs/>
            <w:sz w:val="28"/>
            <w:szCs w:val="28"/>
            <w:u w:val="single"/>
            <w:lang w:val="en-US" w:eastAsia="ru-RU"/>
          </w:rPr>
          <w:t>Complementary Slackness Theorem</w:t>
        </w:r>
      </w:hyperlink>
      <w:r w:rsidRPr="00BD3870">
        <w:rPr>
          <w:rFonts w:ascii="Times New Roman" w:eastAsia="Times New Roman" w:hAnsi="Times New Roman" w:cs="Times New Roman"/>
          <w:sz w:val="28"/>
          <w:szCs w:val="28"/>
          <w:lang w:val="en-US" w:eastAsia="ru-RU"/>
        </w:rPr>
        <w:t>. In summary before we use an optimization model we have several alternatives for resolution and it is the duty of solver to evaluate the different paths that we can take in terms of its complexity.</w:t>
      </w:r>
    </w:p>
    <w:p w:rsidR="0058328D" w:rsidRPr="00EE22C1" w:rsidRDefault="00EE22C1" w:rsidP="0058328D">
      <w:pPr>
        <w:spacing w:after="0" w:line="360" w:lineRule="atLeast"/>
        <w:textAlignment w:val="baseline"/>
        <w:rPr>
          <w:rFonts w:ascii="Times New Roman" w:eastAsia="Times New Roman" w:hAnsi="Times New Roman" w:cs="Times New Roman"/>
          <w:sz w:val="28"/>
          <w:szCs w:val="28"/>
          <w:lang w:val="en-US" w:eastAsia="ru-RU"/>
        </w:rPr>
      </w:pPr>
      <w:r w:rsidRPr="004C5FFB">
        <w:rPr>
          <w:rFonts w:ascii="Times New Roman" w:eastAsia="Times New Roman" w:hAnsi="Times New Roman" w:cs="Times New Roman"/>
          <w:b/>
          <w:kern w:val="36"/>
          <w:sz w:val="28"/>
          <w:szCs w:val="28"/>
          <w:lang w:val="en-US" w:eastAsia="ru-RU"/>
        </w:rPr>
        <w:lastRenderedPageBreak/>
        <w:t>Lecture</w:t>
      </w:r>
      <w:r>
        <w:rPr>
          <w:rFonts w:ascii="Times New Roman" w:eastAsia="Times New Roman" w:hAnsi="Times New Roman" w:cs="Times New Roman"/>
          <w:b/>
          <w:kern w:val="36"/>
          <w:sz w:val="28"/>
          <w:szCs w:val="28"/>
          <w:lang w:val="en-US" w:eastAsia="ru-RU"/>
        </w:rPr>
        <w:t xml:space="preserve"> </w:t>
      </w:r>
      <w:r>
        <w:rPr>
          <w:rFonts w:ascii="Times New Roman" w:eastAsia="Times New Roman" w:hAnsi="Times New Roman" w:cs="Times New Roman"/>
          <w:b/>
          <w:kern w:val="36"/>
          <w:sz w:val="28"/>
          <w:szCs w:val="28"/>
          <w:lang w:val="kk-KZ" w:eastAsia="ru-RU"/>
        </w:rPr>
        <w:t>№</w:t>
      </w:r>
      <w:r w:rsidR="00304E93">
        <w:rPr>
          <w:rFonts w:ascii="Times New Roman" w:eastAsia="Times New Roman" w:hAnsi="Times New Roman" w:cs="Times New Roman"/>
          <w:b/>
          <w:kern w:val="36"/>
          <w:sz w:val="28"/>
          <w:szCs w:val="28"/>
          <w:lang w:val="en-US" w:eastAsia="ru-RU"/>
        </w:rPr>
        <w:t>5-6</w:t>
      </w:r>
      <w:r>
        <w:rPr>
          <w:rFonts w:ascii="Times New Roman" w:eastAsia="Times New Roman" w:hAnsi="Times New Roman" w:cs="Times New Roman"/>
          <w:b/>
          <w:kern w:val="36"/>
          <w:sz w:val="28"/>
          <w:szCs w:val="28"/>
          <w:lang w:val="kk-KZ" w:eastAsia="ru-RU"/>
        </w:rPr>
        <w:t xml:space="preserve">. </w:t>
      </w:r>
      <w:r w:rsidR="0058328D" w:rsidRPr="00EE22C1">
        <w:rPr>
          <w:rFonts w:ascii="Times New Roman" w:hAnsi="Times New Roman" w:cs="Times New Roman"/>
          <w:b/>
          <w:bCs/>
          <w:sz w:val="28"/>
          <w:szCs w:val="28"/>
          <w:lang w:val="en-US"/>
        </w:rPr>
        <w:t>Extended Theory</w:t>
      </w:r>
    </w:p>
    <w:p w:rsidR="0058328D" w:rsidRPr="00EE22C1" w:rsidRDefault="0058328D" w:rsidP="0058328D">
      <w:pPr>
        <w:spacing w:after="0" w:line="360" w:lineRule="atLeast"/>
        <w:textAlignment w:val="baseline"/>
        <w:rPr>
          <w:rFonts w:ascii="Times New Roman" w:eastAsia="Times New Roman" w:hAnsi="Times New Roman" w:cs="Times New Roman"/>
          <w:sz w:val="28"/>
          <w:szCs w:val="28"/>
          <w:lang w:val="en-US" w:eastAsia="ru-RU"/>
        </w:rPr>
      </w:pPr>
    </w:p>
    <w:p w:rsidR="0058328D" w:rsidRPr="00EE22C1" w:rsidRDefault="0058328D" w:rsidP="0058328D">
      <w:pPr>
        <w:spacing w:after="0" w:line="360" w:lineRule="atLeast"/>
        <w:textAlignment w:val="baseline"/>
        <w:rPr>
          <w:rStyle w:val="apple-converted-space"/>
          <w:rFonts w:ascii="Times New Roman" w:hAnsi="Times New Roman" w:cs="Times New Roman"/>
          <w:sz w:val="28"/>
          <w:szCs w:val="28"/>
          <w:lang w:val="en-US"/>
        </w:rPr>
      </w:pPr>
      <w:r w:rsidRPr="00EE22C1">
        <w:rPr>
          <w:rFonts w:ascii="Times New Roman" w:hAnsi="Times New Roman" w:cs="Times New Roman"/>
          <w:sz w:val="28"/>
          <w:szCs w:val="28"/>
          <w:lang w:val="en-US"/>
        </w:rPr>
        <w:t>We saw that every linear programming problem can be transformed into a standard form, for example if we have</w:t>
      </w:r>
      <w:r w:rsidRPr="00EE22C1">
        <w:rPr>
          <w:rStyle w:val="apple-converted-space"/>
          <w:rFonts w:ascii="Times New Roman" w:hAnsi="Times New Roman" w:cs="Times New Roman"/>
          <w:sz w:val="28"/>
          <w:szCs w:val="28"/>
          <w:lang w:val="en-US"/>
        </w:rPr>
        <w:t> </w:t>
      </w:r>
    </w:p>
    <w:p w:rsidR="0058328D" w:rsidRPr="00EE22C1" w:rsidRDefault="0058328D" w:rsidP="0058328D">
      <w:pPr>
        <w:spacing w:after="0" w:line="360" w:lineRule="atLeast"/>
        <w:textAlignment w:val="baseline"/>
        <w:rPr>
          <w:rStyle w:val="apple-converted-space"/>
          <w:rFonts w:ascii="Times New Roman" w:hAnsi="Times New Roman" w:cs="Times New Roman"/>
          <w:sz w:val="28"/>
          <w:szCs w:val="28"/>
          <w:lang w:val="en-US"/>
        </w:rPr>
      </w:pPr>
      <w:r w:rsidRPr="00EE22C1">
        <w:rPr>
          <w:rFonts w:ascii="Times New Roman" w:hAnsi="Times New Roman" w:cs="Times New Roman"/>
          <w:sz w:val="28"/>
          <w:szCs w:val="28"/>
          <w:lang w:val="en-US"/>
        </w:rPr>
        <w:t>Max(2x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+ 3x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+ 4x</w:t>
      </w:r>
      <w:r w:rsidRPr="00EE22C1">
        <w:rPr>
          <w:rStyle w:val="subindice"/>
          <w:rFonts w:ascii="Times New Roman" w:hAnsi="Times New Roman" w:cs="Times New Roman"/>
          <w:position w:val="-11"/>
          <w:sz w:val="28"/>
          <w:szCs w:val="28"/>
          <w:bdr w:val="none" w:sz="0" w:space="0" w:color="auto" w:frame="1"/>
          <w:lang w:val="en-US"/>
        </w:rPr>
        <w:t>3</w:t>
      </w:r>
      <w:r w:rsidRPr="00EE22C1">
        <w:rPr>
          <w:rFonts w:ascii="Times New Roman" w:hAnsi="Times New Roman" w:cs="Times New Roman"/>
          <w:sz w:val="28"/>
          <w:szCs w:val="28"/>
          <w:lang w:val="en-US"/>
        </w:rPr>
        <w:t>)</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Subject to</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3x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+ 2x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10</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2x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+ 5x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+ 3x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15</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+ 9x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4</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x</w:t>
      </w:r>
      <w:r w:rsidRPr="00EE22C1">
        <w:rPr>
          <w:rStyle w:val="subindice"/>
          <w:rFonts w:ascii="Times New Roman" w:hAnsi="Times New Roman" w:cs="Times New Roman"/>
          <w:position w:val="-11"/>
          <w:sz w:val="28"/>
          <w:szCs w:val="28"/>
          <w:bdr w:val="none" w:sz="0" w:space="0" w:color="auto" w:frame="1"/>
          <w:lang w:val="en-US"/>
        </w:rPr>
        <w:t>1</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2</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0</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br/>
        <w:t>We can transform as follows</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1) Change the sign of the objective function for a minimization problem</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br/>
        <w:t>    Min(-2x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- 3x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- 4x</w:t>
      </w:r>
      <w:r w:rsidRPr="00EE22C1">
        <w:rPr>
          <w:rStyle w:val="subindice"/>
          <w:rFonts w:ascii="Times New Roman" w:hAnsi="Times New Roman" w:cs="Times New Roman"/>
          <w:position w:val="-11"/>
          <w:sz w:val="28"/>
          <w:szCs w:val="28"/>
          <w:bdr w:val="none" w:sz="0" w:space="0" w:color="auto" w:frame="1"/>
          <w:lang w:val="en-US"/>
        </w:rPr>
        <w:t>3</w:t>
      </w:r>
      <w:r w:rsidRPr="00EE22C1">
        <w:rPr>
          <w:rFonts w:ascii="Times New Roman" w:hAnsi="Times New Roman" w:cs="Times New Roman"/>
          <w:sz w:val="28"/>
          <w:szCs w:val="28"/>
          <w:lang w:val="en-US"/>
        </w:rPr>
        <w:t>)</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br/>
        <w:t>2) Change the sign of the last of the restrictions:</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br/>
        <w:t>    3x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+ 2x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10</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2x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+ 5x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+ 3x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15</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- 9x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-4</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br/>
        <w:t>3) Introduce slack variables to remove inequalities and transform them into equalities:</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br/>
        <w:t>    3x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+ 2x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4</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10</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2x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+ 5x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+ 3x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5</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15</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- 9x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6</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-4</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x</w:t>
      </w:r>
      <w:r w:rsidRPr="00EE22C1">
        <w:rPr>
          <w:rStyle w:val="subindice"/>
          <w:rFonts w:ascii="Times New Roman" w:hAnsi="Times New Roman" w:cs="Times New Roman"/>
          <w:position w:val="-11"/>
          <w:sz w:val="28"/>
          <w:szCs w:val="28"/>
          <w:bdr w:val="none" w:sz="0" w:space="0" w:color="auto" w:frame="1"/>
          <w:lang w:val="en-US"/>
        </w:rPr>
        <w:t>1</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2</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3</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4</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5</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6</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0</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br/>
        <w:t>4) And the last, change of sign to the last of restrictions</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br/>
        <w:t>    3x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+ 2x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4</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10</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2x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+ 5x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+ 3x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5</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15</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+ 9x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6</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4</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x</w:t>
      </w:r>
      <w:r w:rsidRPr="00EE22C1">
        <w:rPr>
          <w:rStyle w:val="subindice"/>
          <w:rFonts w:ascii="Times New Roman" w:hAnsi="Times New Roman" w:cs="Times New Roman"/>
          <w:position w:val="-11"/>
          <w:sz w:val="28"/>
          <w:szCs w:val="28"/>
          <w:bdr w:val="none" w:sz="0" w:space="0" w:color="auto" w:frame="1"/>
          <w:lang w:val="en-US"/>
        </w:rPr>
        <w:t>1</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2</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3</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4</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5</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6</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0</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lastRenderedPageBreak/>
        <w:t>We already have the standard formulation problem, what was a problem in 3 dimensions, we have become one of 6 dimensions, which is not too important, for the final calculations will be the computer who make them for us.</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xml:space="preserve">With these changes, the matrix A is </w:t>
      </w:r>
      <w:proofErr w:type="spellStart"/>
      <w:r w:rsidRPr="00EE22C1">
        <w:rPr>
          <w:rFonts w:ascii="Times New Roman" w:hAnsi="Times New Roman" w:cs="Times New Roman"/>
          <w:sz w:val="28"/>
          <w:szCs w:val="28"/>
          <w:lang w:val="en-US"/>
        </w:rPr>
        <w:t>is</w:t>
      </w:r>
      <w:proofErr w:type="spellEnd"/>
      <w:r w:rsidRPr="00EE22C1">
        <w:rPr>
          <w:rFonts w:ascii="Times New Roman" w:hAnsi="Times New Roman" w:cs="Times New Roman"/>
          <w:sz w:val="28"/>
          <w:szCs w:val="28"/>
          <w:lang w:val="en-US"/>
        </w:rPr>
        <w:t xml:space="preserve"> as follows</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r w:rsidRPr="00EE22C1">
        <w:rPr>
          <w:rFonts w:ascii="Times New Roman" w:hAnsi="Times New Roman" w:cs="Times New Roman"/>
          <w:noProof/>
          <w:sz w:val="28"/>
          <w:szCs w:val="28"/>
          <w:lang w:eastAsia="ru-RU"/>
        </w:rPr>
        <w:drawing>
          <wp:inline distT="0" distB="0" distL="0" distR="0">
            <wp:extent cx="4000500" cy="1419225"/>
            <wp:effectExtent l="0" t="0" r="0" b="0"/>
            <wp:docPr id="7" name="Рисунок 13" descr="http://www.mathstools.com/images/maths/teory/png/a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mathstools.com/images/maths/teory/png/a0.png"/>
                    <pic:cNvPicPr>
                      <a:picLocks noChangeAspect="1" noChangeArrowheads="1"/>
                    </pic:cNvPicPr>
                  </pic:nvPicPr>
                  <pic:blipFill>
                    <a:blip r:embed="rId17"/>
                    <a:srcRect/>
                    <a:stretch>
                      <a:fillRect/>
                    </a:stretch>
                  </pic:blipFill>
                  <pic:spPr bwMode="auto">
                    <a:xfrm>
                      <a:off x="0" y="0"/>
                      <a:ext cx="4000500" cy="1419225"/>
                    </a:xfrm>
                    <a:prstGeom prst="rect">
                      <a:avLst/>
                    </a:prstGeom>
                    <a:noFill/>
                    <a:ln w="9525">
                      <a:noFill/>
                      <a:miter lim="800000"/>
                      <a:headEnd/>
                      <a:tailEnd/>
                    </a:ln>
                  </pic:spPr>
                </pic:pic>
              </a:graphicData>
            </a:graphic>
          </wp:inline>
        </w:drawing>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proofErr w:type="gramStart"/>
      <w:r w:rsidRPr="00EE22C1">
        <w:rPr>
          <w:rFonts w:ascii="Times New Roman" w:hAnsi="Times New Roman" w:cs="Times New Roman"/>
          <w:sz w:val="28"/>
          <w:szCs w:val="28"/>
          <w:lang w:val="en-US"/>
        </w:rPr>
        <w:t>As</w:t>
      </w:r>
      <w:proofErr w:type="gramEnd"/>
      <w:r w:rsidRPr="00EE22C1">
        <w:rPr>
          <w:rFonts w:ascii="Times New Roman" w:hAnsi="Times New Roman" w:cs="Times New Roman"/>
          <w:sz w:val="28"/>
          <w:szCs w:val="28"/>
          <w:lang w:val="en-US"/>
        </w:rPr>
        <w:t xml:space="preserve"> we can see, we have not yet an identity </w:t>
      </w:r>
      <w:proofErr w:type="spellStart"/>
      <w:r w:rsidRPr="00EE22C1">
        <w:rPr>
          <w:rFonts w:ascii="Times New Roman" w:hAnsi="Times New Roman" w:cs="Times New Roman"/>
          <w:sz w:val="28"/>
          <w:szCs w:val="28"/>
          <w:lang w:val="en-US"/>
        </w:rPr>
        <w:t>submatrix</w:t>
      </w:r>
      <w:proofErr w:type="spellEnd"/>
      <w:r w:rsidRPr="00EE22C1">
        <w:rPr>
          <w:rFonts w:ascii="Times New Roman" w:hAnsi="Times New Roman" w:cs="Times New Roman"/>
          <w:sz w:val="28"/>
          <w:szCs w:val="28"/>
          <w:lang w:val="en-US"/>
        </w:rPr>
        <w:t xml:space="preserve"> to start the algorithm.</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The solution is to apply the method of the two phases, which consists of the following:</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br/>
      </w:r>
      <w:r w:rsidRPr="00EE22C1">
        <w:rPr>
          <w:rFonts w:ascii="Times New Roman" w:hAnsi="Times New Roman" w:cs="Times New Roman"/>
          <w:b/>
          <w:bCs/>
          <w:sz w:val="28"/>
          <w:szCs w:val="28"/>
          <w:lang w:val="en-US"/>
        </w:rPr>
        <w:t>Phase 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br/>
        <w:t>1) We add a dummy variable for each of our restrictions, which will have no impact on them</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br/>
        <w:t>    3x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+ 2x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4</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7</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10</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2x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+ 5x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+ 3x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5</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8</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15</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+ 9x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6</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9</w:t>
      </w:r>
      <w:r w:rsidRPr="00EE22C1">
        <w:rPr>
          <w:rFonts w:ascii="Times New Roman" w:hAnsi="Times New Roman" w:cs="Times New Roman"/>
          <w:sz w:val="28"/>
          <w:szCs w:val="28"/>
          <w:lang w:val="en-US"/>
        </w:rPr>
        <w:t>= 4</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x</w:t>
      </w:r>
      <w:r w:rsidRPr="00EE22C1">
        <w:rPr>
          <w:rStyle w:val="subindice"/>
          <w:rFonts w:ascii="Times New Roman" w:hAnsi="Times New Roman" w:cs="Times New Roman"/>
          <w:position w:val="-11"/>
          <w:sz w:val="28"/>
          <w:szCs w:val="28"/>
          <w:bdr w:val="none" w:sz="0" w:space="0" w:color="auto" w:frame="1"/>
          <w:lang w:val="en-US"/>
        </w:rPr>
        <w:t>1</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2</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3</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4</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5</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6</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7</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8</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9</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0</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The matrix A is now</w:t>
      </w:r>
      <w:r w:rsidRPr="00EE22C1">
        <w:rPr>
          <w:rStyle w:val="apple-converted-space"/>
          <w:rFonts w:ascii="Times New Roman" w:hAnsi="Times New Roman" w:cs="Times New Roman"/>
          <w:sz w:val="28"/>
          <w:szCs w:val="28"/>
          <w:lang w:val="en-US"/>
        </w:rPr>
        <w:t> </w:t>
      </w:r>
    </w:p>
    <w:p w:rsidR="00EE22C1" w:rsidRDefault="0058328D" w:rsidP="0058328D">
      <w:pPr>
        <w:rPr>
          <w:rFonts w:ascii="Times New Roman" w:hAnsi="Times New Roman" w:cs="Times New Roman"/>
          <w:b/>
          <w:bCs/>
          <w:sz w:val="28"/>
          <w:szCs w:val="28"/>
          <w:lang w:val="kk-KZ"/>
        </w:rPr>
      </w:pPr>
      <w:r w:rsidRPr="00EE22C1">
        <w:rPr>
          <w:rFonts w:ascii="Times New Roman" w:hAnsi="Times New Roman" w:cs="Times New Roman"/>
          <w:noProof/>
          <w:sz w:val="28"/>
          <w:szCs w:val="28"/>
          <w:lang w:eastAsia="ru-RU"/>
        </w:rPr>
        <w:drawing>
          <wp:inline distT="0" distB="0" distL="0" distR="0">
            <wp:extent cx="4067175" cy="1076325"/>
            <wp:effectExtent l="19050" t="0" r="9525" b="0"/>
            <wp:docPr id="8" name="Рисунок 14" descr="http://www.mathstools.com/images/maths/teory/png/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mathstools.com/images/maths/teory/png/a1.png"/>
                    <pic:cNvPicPr>
                      <a:picLocks noChangeAspect="1" noChangeArrowheads="1"/>
                    </pic:cNvPicPr>
                  </pic:nvPicPr>
                  <pic:blipFill>
                    <a:blip r:embed="rId18"/>
                    <a:srcRect/>
                    <a:stretch>
                      <a:fillRect/>
                    </a:stretch>
                  </pic:blipFill>
                  <pic:spPr bwMode="auto">
                    <a:xfrm>
                      <a:off x="0" y="0"/>
                      <a:ext cx="4067175" cy="1076325"/>
                    </a:xfrm>
                    <a:prstGeom prst="rect">
                      <a:avLst/>
                    </a:prstGeom>
                    <a:noFill/>
                    <a:ln w="9525">
                      <a:noFill/>
                      <a:miter lim="800000"/>
                      <a:headEnd/>
                      <a:tailEnd/>
                    </a:ln>
                  </pic:spPr>
                </pic:pic>
              </a:graphicData>
            </a:graphic>
          </wp:inline>
        </w:drawing>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xml:space="preserve">Note that now we have an identity </w:t>
      </w:r>
      <w:proofErr w:type="spellStart"/>
      <w:r w:rsidRPr="00EE22C1">
        <w:rPr>
          <w:rFonts w:ascii="Times New Roman" w:hAnsi="Times New Roman" w:cs="Times New Roman"/>
          <w:sz w:val="28"/>
          <w:szCs w:val="28"/>
          <w:lang w:val="en-US"/>
        </w:rPr>
        <w:t>submatrix</w:t>
      </w:r>
      <w:proofErr w:type="spellEnd"/>
      <w:r w:rsidRPr="00EE22C1">
        <w:rPr>
          <w:rFonts w:ascii="Times New Roman" w:hAnsi="Times New Roman" w:cs="Times New Roman"/>
          <w:sz w:val="28"/>
          <w:szCs w:val="28"/>
          <w:lang w:val="en-US"/>
        </w:rPr>
        <w:t xml:space="preserve"> to start the simplex algorithm iterations.</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xml:space="preserve">2) We start the algorithm, but we as a vector of zero costs for all components, except those that correspond to dummy variables, </w:t>
      </w:r>
      <w:proofErr w:type="spellStart"/>
      <w:r w:rsidRPr="00EE22C1">
        <w:rPr>
          <w:rFonts w:ascii="Times New Roman" w:hAnsi="Times New Roman" w:cs="Times New Roman"/>
          <w:sz w:val="28"/>
          <w:szCs w:val="28"/>
          <w:lang w:val="en-US"/>
        </w:rPr>
        <w:t>ie</w:t>
      </w:r>
      <w:proofErr w:type="spellEnd"/>
      <w:r w:rsidRPr="00EE22C1">
        <w:rPr>
          <w:rFonts w:ascii="Times New Roman" w:hAnsi="Times New Roman" w:cs="Times New Roman"/>
          <w:sz w:val="28"/>
          <w:szCs w:val="28"/>
          <w:lang w:val="en-US"/>
        </w:rPr>
        <w:t xml:space="preserve"> we take the objective function so:</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br/>
        <w:t>    Min (x</w:t>
      </w:r>
      <w:r w:rsidRPr="00EE22C1">
        <w:rPr>
          <w:rStyle w:val="subindice"/>
          <w:rFonts w:ascii="Times New Roman" w:hAnsi="Times New Roman" w:cs="Times New Roman"/>
          <w:position w:val="-11"/>
          <w:sz w:val="28"/>
          <w:szCs w:val="28"/>
          <w:bdr w:val="none" w:sz="0" w:space="0" w:color="auto" w:frame="1"/>
          <w:lang w:val="en-US"/>
        </w:rPr>
        <w:t>7</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8</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9</w:t>
      </w:r>
      <w:r w:rsidRPr="00EE22C1">
        <w:rPr>
          <w:rFonts w:ascii="Times New Roman" w:hAnsi="Times New Roman" w:cs="Times New Roman"/>
          <w:sz w:val="28"/>
          <w:szCs w:val="28"/>
          <w:lang w:val="en-US"/>
        </w:rPr>
        <w:t>)</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So, the cost vector is</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C</w:t>
      </w:r>
      <w:r w:rsidRPr="00EE22C1">
        <w:rPr>
          <w:rStyle w:val="superindice"/>
          <w:rFonts w:ascii="Times New Roman" w:hAnsi="Times New Roman" w:cs="Times New Roman"/>
          <w:position w:val="11"/>
          <w:sz w:val="28"/>
          <w:szCs w:val="28"/>
          <w:bdr w:val="none" w:sz="0" w:space="0" w:color="auto" w:frame="1"/>
          <w:lang w:val="en-US"/>
        </w:rPr>
        <w:t>t</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(0,0,0,0,0,0,1,1,1)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lastRenderedPageBreak/>
        <w:t xml:space="preserve">The idea is to obtain a solution with all artificial variables =0, </w:t>
      </w:r>
      <w:proofErr w:type="spellStart"/>
      <w:r w:rsidRPr="00EE22C1">
        <w:rPr>
          <w:rFonts w:ascii="Times New Roman" w:hAnsi="Times New Roman" w:cs="Times New Roman"/>
          <w:sz w:val="28"/>
          <w:szCs w:val="28"/>
          <w:lang w:val="en-US"/>
        </w:rPr>
        <w:t>ie</w:t>
      </w:r>
      <w:proofErr w:type="spellEnd"/>
      <w:r w:rsidRPr="00EE22C1">
        <w:rPr>
          <w:rFonts w:ascii="Times New Roman" w:hAnsi="Times New Roman" w:cs="Times New Roman"/>
          <w:sz w:val="28"/>
          <w:szCs w:val="28"/>
          <w:lang w:val="en-US"/>
        </w:rPr>
        <w:t>, we want to find a solution S</w:t>
      </w:r>
      <w:r w:rsidRPr="00EE22C1">
        <w:rPr>
          <w:rStyle w:val="subindice"/>
          <w:rFonts w:ascii="Times New Roman" w:hAnsi="Times New Roman" w:cs="Times New Roman"/>
          <w:position w:val="-11"/>
          <w:sz w:val="28"/>
          <w:szCs w:val="28"/>
          <w:bdr w:val="none" w:sz="0" w:space="0" w:color="auto" w:frame="1"/>
          <w:lang w:val="en-US"/>
        </w:rPr>
        <w:t>0</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such us</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x</w:t>
      </w:r>
      <w:r w:rsidRPr="00EE22C1">
        <w:rPr>
          <w:rStyle w:val="subindice"/>
          <w:rFonts w:ascii="Times New Roman" w:hAnsi="Times New Roman" w:cs="Times New Roman"/>
          <w:position w:val="-11"/>
          <w:sz w:val="28"/>
          <w:szCs w:val="28"/>
          <w:bdr w:val="none" w:sz="0" w:space="0" w:color="auto" w:frame="1"/>
          <w:lang w:val="en-US"/>
        </w:rPr>
        <w:t>7</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8</w:t>
      </w:r>
      <w:r w:rsidRPr="00EE22C1">
        <w:rPr>
          <w:rFonts w:ascii="Times New Roman" w:hAnsi="Times New Roman" w:cs="Times New Roman"/>
          <w:sz w:val="28"/>
          <w:szCs w:val="28"/>
          <w:lang w:val="en-US"/>
        </w:rPr>
        <w:t>, x</w:t>
      </w:r>
      <w:r w:rsidRPr="00EE22C1">
        <w:rPr>
          <w:rStyle w:val="subindice"/>
          <w:rFonts w:ascii="Times New Roman" w:hAnsi="Times New Roman" w:cs="Times New Roman"/>
          <w:position w:val="-11"/>
          <w:sz w:val="28"/>
          <w:szCs w:val="28"/>
          <w:bdr w:val="none" w:sz="0" w:space="0" w:color="auto" w:frame="1"/>
          <w:lang w:val="en-US"/>
        </w:rPr>
        <w:t>9</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0</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This will make the artificial variables out of the base.</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Any other solution we obtain (finite or infinite) at the end of the first phase, will make our problem has no solution.</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p>
    <w:p w:rsidR="00EE22C1" w:rsidRDefault="0058328D" w:rsidP="0058328D">
      <w:pPr>
        <w:rPr>
          <w:rFonts w:ascii="Times New Roman" w:hAnsi="Times New Roman" w:cs="Times New Roman"/>
          <w:b/>
          <w:bCs/>
          <w:sz w:val="28"/>
          <w:szCs w:val="28"/>
          <w:lang w:val="kk-KZ"/>
        </w:rPr>
      </w:pPr>
      <w:r w:rsidRPr="00EE22C1">
        <w:rPr>
          <w:rFonts w:ascii="Times New Roman" w:hAnsi="Times New Roman" w:cs="Times New Roman"/>
          <w:b/>
          <w:bCs/>
          <w:sz w:val="28"/>
          <w:szCs w:val="28"/>
          <w:lang w:val="en-US"/>
        </w:rPr>
        <w:t>Phase 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If we have founded S</w:t>
      </w:r>
      <w:r w:rsidRPr="00EE22C1">
        <w:rPr>
          <w:rStyle w:val="subindice"/>
          <w:rFonts w:ascii="Times New Roman" w:hAnsi="Times New Roman" w:cs="Times New Roman"/>
          <w:position w:val="-11"/>
          <w:sz w:val="28"/>
          <w:szCs w:val="28"/>
          <w:bdr w:val="none" w:sz="0" w:space="0" w:color="auto" w:frame="1"/>
          <w:lang w:val="en-US"/>
        </w:rPr>
        <w:t>0</w:t>
      </w:r>
      <w:r w:rsidRPr="00EE22C1">
        <w:rPr>
          <w:rFonts w:ascii="Times New Roman" w:hAnsi="Times New Roman" w:cs="Times New Roman"/>
          <w:sz w:val="28"/>
          <w:szCs w:val="28"/>
          <w:lang w:val="en-US"/>
        </w:rPr>
        <w:t>, the solution at the end of the first phase, we eliminate the artificial variables and change the objective function for the original, in our example we again take</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r w:rsidRPr="00EE22C1">
        <w:rPr>
          <w:rFonts w:ascii="Times New Roman" w:hAnsi="Times New Roman" w:cs="Times New Roman"/>
          <w:sz w:val="28"/>
          <w:szCs w:val="28"/>
          <w:lang w:val="en-US"/>
        </w:rPr>
        <w:br/>
        <w:t>    Min(-2x</w:t>
      </w:r>
      <w:r w:rsidRPr="00EE22C1">
        <w:rPr>
          <w:rStyle w:val="subindice"/>
          <w:rFonts w:ascii="Times New Roman" w:hAnsi="Times New Roman" w:cs="Times New Roman"/>
          <w:position w:val="-11"/>
          <w:sz w:val="28"/>
          <w:szCs w:val="28"/>
          <w:bdr w:val="none" w:sz="0" w:space="0" w:color="auto" w:frame="1"/>
          <w:lang w:val="en-US"/>
        </w:rPr>
        <w:t>1</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- 3x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- 4x</w:t>
      </w:r>
      <w:r w:rsidRPr="00EE22C1">
        <w:rPr>
          <w:rStyle w:val="subindice"/>
          <w:rFonts w:ascii="Times New Roman" w:hAnsi="Times New Roman" w:cs="Times New Roman"/>
          <w:position w:val="-11"/>
          <w:sz w:val="28"/>
          <w:szCs w:val="28"/>
          <w:bdr w:val="none" w:sz="0" w:space="0" w:color="auto" w:frame="1"/>
          <w:lang w:val="en-US"/>
        </w:rPr>
        <w:t>3</w:t>
      </w:r>
      <w:r w:rsidRPr="00EE22C1">
        <w:rPr>
          <w:rFonts w:ascii="Times New Roman" w:hAnsi="Times New Roman" w:cs="Times New Roman"/>
          <w:sz w:val="28"/>
          <w:szCs w:val="28"/>
          <w:lang w:val="en-US"/>
        </w:rPr>
        <w:t>)</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xml:space="preserve">As the </w:t>
      </w:r>
      <w:proofErr w:type="spellStart"/>
      <w:r w:rsidRPr="00EE22C1">
        <w:rPr>
          <w:rFonts w:ascii="Times New Roman" w:hAnsi="Times New Roman" w:cs="Times New Roman"/>
          <w:sz w:val="28"/>
          <w:szCs w:val="28"/>
          <w:lang w:val="en-US"/>
        </w:rPr>
        <w:t>objetive</w:t>
      </w:r>
      <w:proofErr w:type="spellEnd"/>
      <w:r w:rsidRPr="00EE22C1">
        <w:rPr>
          <w:rFonts w:ascii="Times New Roman" w:hAnsi="Times New Roman" w:cs="Times New Roman"/>
          <w:sz w:val="28"/>
          <w:szCs w:val="28"/>
          <w:lang w:val="en-US"/>
        </w:rPr>
        <w:t xml:space="preserve"> function, </w:t>
      </w:r>
      <w:proofErr w:type="spellStart"/>
      <w:r w:rsidRPr="00EE22C1">
        <w:rPr>
          <w:rFonts w:ascii="Times New Roman" w:hAnsi="Times New Roman" w:cs="Times New Roman"/>
          <w:sz w:val="28"/>
          <w:szCs w:val="28"/>
          <w:lang w:val="en-US"/>
        </w:rPr>
        <w:t>therfore</w:t>
      </w:r>
      <w:proofErr w:type="spellEnd"/>
      <w:r w:rsidRPr="00EE22C1">
        <w:rPr>
          <w:rFonts w:ascii="Times New Roman" w:hAnsi="Times New Roman" w:cs="Times New Roman"/>
          <w:sz w:val="28"/>
          <w:szCs w:val="28"/>
          <w:lang w:val="en-US"/>
        </w:rPr>
        <w:t xml:space="preserve"> the cost vector is now:</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C</w:t>
      </w:r>
      <w:r w:rsidRPr="00EE22C1">
        <w:rPr>
          <w:rStyle w:val="superindice"/>
          <w:rFonts w:ascii="Times New Roman" w:hAnsi="Times New Roman" w:cs="Times New Roman"/>
          <w:position w:val="11"/>
          <w:sz w:val="28"/>
          <w:szCs w:val="28"/>
          <w:bdr w:val="none" w:sz="0" w:space="0" w:color="auto" w:frame="1"/>
          <w:lang w:val="en-US"/>
        </w:rPr>
        <w:t>t</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t>= (-2,-3,-4,0,0,0)</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Now we apply the algorithm</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 xml:space="preserve">It should be noted that if we get optimal solution for variables that are not original (basic variables) simply have to remove them from our solution, </w:t>
      </w:r>
      <w:proofErr w:type="spellStart"/>
      <w:r w:rsidRPr="00EE22C1">
        <w:rPr>
          <w:rFonts w:ascii="Times New Roman" w:hAnsi="Times New Roman" w:cs="Times New Roman"/>
          <w:sz w:val="28"/>
          <w:szCs w:val="28"/>
          <w:lang w:val="en-US"/>
        </w:rPr>
        <w:t>ie</w:t>
      </w:r>
      <w:proofErr w:type="spellEnd"/>
      <w:r w:rsidRPr="00EE22C1">
        <w:rPr>
          <w:rFonts w:ascii="Times New Roman" w:hAnsi="Times New Roman" w:cs="Times New Roman"/>
          <w:sz w:val="28"/>
          <w:szCs w:val="28"/>
          <w:lang w:val="en-US"/>
        </w:rPr>
        <w:t>, we make zero.</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t>For this example we have a finite optimal solution obtained numerically:</w:t>
      </w:r>
      <w:r w:rsidRPr="00EE22C1">
        <w:rPr>
          <w:rStyle w:val="apple-converted-space"/>
          <w:rFonts w:ascii="Times New Roman" w:hAnsi="Times New Roman" w:cs="Times New Roman"/>
          <w:sz w:val="28"/>
          <w:szCs w:val="28"/>
          <w:lang w:val="en-US"/>
        </w:rPr>
        <w:t> </w:t>
      </w:r>
      <w:r w:rsidRPr="00EE22C1">
        <w:rPr>
          <w:rFonts w:ascii="Times New Roman" w:hAnsi="Times New Roman" w:cs="Times New Roman"/>
          <w:sz w:val="28"/>
          <w:szCs w:val="28"/>
          <w:lang w:val="en-US"/>
        </w:rPr>
        <w:br/>
      </w:r>
    </w:p>
    <w:p w:rsidR="00EE22C1" w:rsidRDefault="0058328D" w:rsidP="0058328D">
      <w:pPr>
        <w:rPr>
          <w:rFonts w:ascii="Times New Roman" w:hAnsi="Times New Roman" w:cs="Times New Roman"/>
          <w:sz w:val="28"/>
          <w:szCs w:val="28"/>
          <w:lang w:val="kk-KZ"/>
        </w:rPr>
      </w:pPr>
      <w:proofErr w:type="gramStart"/>
      <w:r w:rsidRPr="00EE22C1">
        <w:rPr>
          <w:rFonts w:ascii="Times New Roman" w:hAnsi="Times New Roman" w:cs="Times New Roman"/>
          <w:b/>
          <w:bCs/>
          <w:sz w:val="28"/>
          <w:szCs w:val="28"/>
          <w:lang w:val="en-US"/>
        </w:rPr>
        <w:t>x</w:t>
      </w:r>
      <w:r w:rsidRPr="00EE22C1">
        <w:rPr>
          <w:rStyle w:val="subindice"/>
          <w:rFonts w:ascii="Times New Roman" w:hAnsi="Times New Roman" w:cs="Times New Roman"/>
          <w:position w:val="-11"/>
          <w:sz w:val="28"/>
          <w:szCs w:val="28"/>
          <w:bdr w:val="none" w:sz="0" w:space="0" w:color="auto" w:frame="1"/>
          <w:lang w:val="en-US"/>
        </w:rPr>
        <w:t>1</w:t>
      </w:r>
      <w:proofErr w:type="gramEnd"/>
      <w:r w:rsidRPr="00EE22C1">
        <w:rPr>
          <w:rStyle w:val="apple-converted-space"/>
          <w:rFonts w:ascii="Times New Roman" w:hAnsi="Times New Roman" w:cs="Times New Roman"/>
          <w:b/>
          <w:bCs/>
          <w:sz w:val="28"/>
          <w:szCs w:val="28"/>
          <w:lang w:val="en-US"/>
        </w:rPr>
        <w:t> </w:t>
      </w:r>
      <w:r w:rsidRPr="00EE22C1">
        <w:rPr>
          <w:rFonts w:ascii="Times New Roman" w:hAnsi="Times New Roman" w:cs="Times New Roman"/>
          <w:b/>
          <w:bCs/>
          <w:sz w:val="28"/>
          <w:szCs w:val="28"/>
          <w:lang w:val="en-US"/>
        </w:rPr>
        <w:t>= 0.0</w:t>
      </w:r>
      <w:r w:rsidRPr="00EE22C1">
        <w:rPr>
          <w:rStyle w:val="apple-converted-space"/>
          <w:rFonts w:ascii="Times New Roman" w:hAnsi="Times New Roman" w:cs="Times New Roman"/>
          <w:b/>
          <w:bCs/>
          <w:sz w:val="28"/>
          <w:szCs w:val="28"/>
          <w:lang w:val="en-US"/>
        </w:rPr>
        <w:t> </w:t>
      </w:r>
      <w:r w:rsidRPr="00EE22C1">
        <w:rPr>
          <w:rFonts w:ascii="Times New Roman" w:hAnsi="Times New Roman" w:cs="Times New Roman"/>
          <w:b/>
          <w:bCs/>
          <w:sz w:val="28"/>
          <w:szCs w:val="28"/>
          <w:lang w:val="en-US"/>
        </w:rPr>
        <w:br/>
        <w:t>x</w:t>
      </w:r>
      <w:r w:rsidRPr="00EE22C1">
        <w:rPr>
          <w:rStyle w:val="subindice"/>
          <w:rFonts w:ascii="Times New Roman" w:hAnsi="Times New Roman" w:cs="Times New Roman"/>
          <w:position w:val="-11"/>
          <w:sz w:val="28"/>
          <w:szCs w:val="28"/>
          <w:bdr w:val="none" w:sz="0" w:space="0" w:color="auto" w:frame="1"/>
          <w:lang w:val="en-US"/>
        </w:rPr>
        <w:t>2</w:t>
      </w:r>
      <w:r w:rsidRPr="00EE22C1">
        <w:rPr>
          <w:rStyle w:val="apple-converted-space"/>
          <w:rFonts w:ascii="Times New Roman" w:hAnsi="Times New Roman" w:cs="Times New Roman"/>
          <w:b/>
          <w:bCs/>
          <w:sz w:val="28"/>
          <w:szCs w:val="28"/>
          <w:lang w:val="en-US"/>
        </w:rPr>
        <w:t> </w:t>
      </w:r>
      <w:r w:rsidRPr="00EE22C1">
        <w:rPr>
          <w:rFonts w:ascii="Times New Roman" w:hAnsi="Times New Roman" w:cs="Times New Roman"/>
          <w:b/>
          <w:bCs/>
          <w:sz w:val="28"/>
          <w:szCs w:val="28"/>
          <w:lang w:val="en-US"/>
        </w:rPr>
        <w:t>= 0.84375</w:t>
      </w:r>
      <w:r w:rsidRPr="00EE22C1">
        <w:rPr>
          <w:rStyle w:val="apple-converted-space"/>
          <w:rFonts w:ascii="Times New Roman" w:hAnsi="Times New Roman" w:cs="Times New Roman"/>
          <w:b/>
          <w:bCs/>
          <w:sz w:val="28"/>
          <w:szCs w:val="28"/>
          <w:lang w:val="en-US"/>
        </w:rPr>
        <w:t> </w:t>
      </w:r>
      <w:r w:rsidRPr="00EE22C1">
        <w:rPr>
          <w:rFonts w:ascii="Times New Roman" w:hAnsi="Times New Roman" w:cs="Times New Roman"/>
          <w:b/>
          <w:bCs/>
          <w:sz w:val="28"/>
          <w:szCs w:val="28"/>
          <w:lang w:val="en-US"/>
        </w:rPr>
        <w:br/>
        <w:t>x</w:t>
      </w:r>
      <w:r w:rsidRPr="00EE22C1">
        <w:rPr>
          <w:rStyle w:val="subindice"/>
          <w:rFonts w:ascii="Times New Roman" w:hAnsi="Times New Roman" w:cs="Times New Roman"/>
          <w:position w:val="-11"/>
          <w:sz w:val="28"/>
          <w:szCs w:val="28"/>
          <w:bdr w:val="none" w:sz="0" w:space="0" w:color="auto" w:frame="1"/>
          <w:lang w:val="en-US"/>
        </w:rPr>
        <w:t>3</w:t>
      </w:r>
      <w:r w:rsidRPr="00EE22C1">
        <w:rPr>
          <w:rStyle w:val="apple-converted-space"/>
          <w:rFonts w:ascii="Times New Roman" w:hAnsi="Times New Roman" w:cs="Times New Roman"/>
          <w:b/>
          <w:bCs/>
          <w:sz w:val="28"/>
          <w:szCs w:val="28"/>
          <w:lang w:val="en-US"/>
        </w:rPr>
        <w:t> </w:t>
      </w:r>
      <w:r w:rsidRPr="00EE22C1">
        <w:rPr>
          <w:rFonts w:ascii="Times New Roman" w:hAnsi="Times New Roman" w:cs="Times New Roman"/>
          <w:b/>
          <w:bCs/>
          <w:sz w:val="28"/>
          <w:szCs w:val="28"/>
          <w:lang w:val="en-US"/>
        </w:rPr>
        <w:t>= 3.59375000000000</w:t>
      </w:r>
      <w:r w:rsidRPr="00EE22C1">
        <w:rPr>
          <w:rStyle w:val="apple-converted-space"/>
          <w:rFonts w:ascii="Times New Roman" w:hAnsi="Times New Roman" w:cs="Times New Roman"/>
          <w:b/>
          <w:bCs/>
          <w:sz w:val="28"/>
          <w:szCs w:val="28"/>
          <w:lang w:val="en-US"/>
        </w:rPr>
        <w:t> </w:t>
      </w:r>
      <w:r w:rsidRPr="00EE22C1">
        <w:rPr>
          <w:rFonts w:ascii="Times New Roman" w:hAnsi="Times New Roman" w:cs="Times New Roman"/>
          <w:sz w:val="28"/>
          <w:szCs w:val="28"/>
          <w:lang w:val="en-US"/>
        </w:rPr>
        <w:br/>
      </w:r>
    </w:p>
    <w:p w:rsidR="00825405" w:rsidRPr="00EE22C1" w:rsidRDefault="0058328D" w:rsidP="0058328D">
      <w:pPr>
        <w:rPr>
          <w:rFonts w:ascii="Times New Roman" w:hAnsi="Times New Roman" w:cs="Times New Roman"/>
          <w:sz w:val="28"/>
          <w:szCs w:val="28"/>
          <w:lang w:val="en-US"/>
        </w:rPr>
      </w:pPr>
      <w:r w:rsidRPr="00EE22C1">
        <w:rPr>
          <w:rFonts w:ascii="Times New Roman" w:hAnsi="Times New Roman" w:cs="Times New Roman"/>
          <w:sz w:val="28"/>
          <w:szCs w:val="28"/>
          <w:lang w:val="en-US"/>
        </w:rPr>
        <w:t xml:space="preserve">What makes our maximization </w:t>
      </w:r>
      <w:r w:rsidRPr="00EE22C1">
        <w:rPr>
          <w:rFonts w:ascii="Times New Roman" w:hAnsi="Times New Roman" w:cs="Times New Roman"/>
          <w:b/>
          <w:bCs/>
          <w:sz w:val="28"/>
          <w:szCs w:val="28"/>
          <w:lang w:val="en-US"/>
        </w:rPr>
        <w:t>Z = 16.90625</w:t>
      </w:r>
      <w:r w:rsidRPr="00EE22C1">
        <w:rPr>
          <w:rStyle w:val="apple-converted-space"/>
          <w:rFonts w:ascii="Times New Roman" w:hAnsi="Times New Roman" w:cs="Times New Roman"/>
          <w:sz w:val="28"/>
          <w:szCs w:val="28"/>
          <w:lang w:val="en-US"/>
        </w:rPr>
        <w:t> </w:t>
      </w:r>
      <w:r w:rsidRPr="00EE22C1">
        <w:rPr>
          <w:rStyle w:val="apple-converted-space"/>
          <w:rFonts w:ascii="Times New Roman" w:hAnsi="Times New Roman" w:cs="Times New Roman"/>
          <w:sz w:val="28"/>
          <w:szCs w:val="28"/>
          <w:lang w:val="en-US"/>
        </w:rPr>
        <w:tab/>
      </w:r>
    </w:p>
    <w:p w:rsidR="00304E93" w:rsidRDefault="00304E93" w:rsidP="00304E93">
      <w:pPr>
        <w:spacing w:after="0" w:line="360" w:lineRule="atLeast"/>
        <w:textAlignment w:val="baseline"/>
        <w:rPr>
          <w:rFonts w:ascii="Times New Roman" w:eastAsia="Times New Roman" w:hAnsi="Times New Roman" w:cs="Times New Roman"/>
          <w:b/>
          <w:kern w:val="36"/>
          <w:sz w:val="28"/>
          <w:szCs w:val="28"/>
          <w:lang w:val="en-US" w:eastAsia="ru-RU"/>
        </w:rPr>
      </w:pPr>
    </w:p>
    <w:p w:rsidR="009D69B8" w:rsidRPr="009D69B8" w:rsidRDefault="009D69B8" w:rsidP="00304E93">
      <w:pPr>
        <w:spacing w:after="0" w:line="360" w:lineRule="atLeast"/>
        <w:textAlignment w:val="baseline"/>
        <w:rPr>
          <w:rFonts w:ascii="Times New Roman" w:eastAsia="Times New Roman" w:hAnsi="Times New Roman" w:cs="Times New Roman"/>
          <w:sz w:val="28"/>
          <w:szCs w:val="28"/>
          <w:lang w:val="en-US" w:eastAsia="ru-RU"/>
        </w:rPr>
      </w:pPr>
      <w:r w:rsidRPr="004C5FFB">
        <w:rPr>
          <w:rFonts w:ascii="Times New Roman" w:eastAsia="Times New Roman" w:hAnsi="Times New Roman" w:cs="Times New Roman"/>
          <w:b/>
          <w:kern w:val="36"/>
          <w:sz w:val="28"/>
          <w:szCs w:val="28"/>
          <w:lang w:val="en-US" w:eastAsia="ru-RU"/>
        </w:rPr>
        <w:t>Lecture</w:t>
      </w:r>
      <w:r>
        <w:rPr>
          <w:rFonts w:ascii="Times New Roman" w:eastAsia="Times New Roman" w:hAnsi="Times New Roman" w:cs="Times New Roman"/>
          <w:b/>
          <w:kern w:val="36"/>
          <w:sz w:val="28"/>
          <w:szCs w:val="28"/>
          <w:lang w:val="en-US" w:eastAsia="ru-RU"/>
        </w:rPr>
        <w:t xml:space="preserve"> </w:t>
      </w:r>
      <w:r>
        <w:rPr>
          <w:rFonts w:ascii="Times New Roman" w:eastAsia="Times New Roman" w:hAnsi="Times New Roman" w:cs="Times New Roman"/>
          <w:b/>
          <w:kern w:val="36"/>
          <w:sz w:val="28"/>
          <w:szCs w:val="28"/>
          <w:lang w:val="kk-KZ" w:eastAsia="ru-RU"/>
        </w:rPr>
        <w:t>№</w:t>
      </w:r>
      <w:r w:rsidR="00304E93">
        <w:rPr>
          <w:rFonts w:ascii="Times New Roman" w:eastAsia="Times New Roman" w:hAnsi="Times New Roman" w:cs="Times New Roman"/>
          <w:b/>
          <w:kern w:val="36"/>
          <w:sz w:val="28"/>
          <w:szCs w:val="28"/>
          <w:lang w:val="en-US" w:eastAsia="ru-RU"/>
        </w:rPr>
        <w:t>7-8</w:t>
      </w:r>
      <w:r>
        <w:rPr>
          <w:rFonts w:ascii="Times New Roman" w:eastAsia="Times New Roman" w:hAnsi="Times New Roman" w:cs="Times New Roman"/>
          <w:b/>
          <w:kern w:val="36"/>
          <w:sz w:val="28"/>
          <w:szCs w:val="28"/>
          <w:lang w:val="kk-KZ" w:eastAsia="ru-RU"/>
        </w:rPr>
        <w:t xml:space="preserve">. </w:t>
      </w:r>
      <w:r w:rsidRPr="009D69B8">
        <w:rPr>
          <w:rFonts w:ascii="Times New Roman" w:eastAsia="Times New Roman" w:hAnsi="Times New Roman" w:cs="Times New Roman"/>
          <w:b/>
          <w:bCs/>
          <w:sz w:val="28"/>
          <w:szCs w:val="28"/>
          <w:lang w:val="en-US" w:eastAsia="ru-RU"/>
        </w:rPr>
        <w:t>The Transportation Problem</w:t>
      </w:r>
    </w:p>
    <w:p w:rsidR="0091361E" w:rsidRPr="0091361E" w:rsidRDefault="009D69B8" w:rsidP="0091361E">
      <w:pPr>
        <w:pStyle w:val="a3"/>
        <w:numPr>
          <w:ilvl w:val="0"/>
          <w:numId w:val="1"/>
        </w:numPr>
        <w:spacing w:before="100" w:beforeAutospacing="1" w:after="100" w:afterAutospacing="1" w:line="240" w:lineRule="auto"/>
        <w:ind w:firstLine="708"/>
        <w:jc w:val="both"/>
        <w:rPr>
          <w:rFonts w:ascii="Times New Roman" w:hAnsi="Times New Roman" w:cs="Times New Roman"/>
          <w:sz w:val="28"/>
          <w:szCs w:val="28"/>
          <w:lang w:val="en-US"/>
        </w:rPr>
      </w:pPr>
      <w:r w:rsidRPr="0091361E">
        <w:rPr>
          <w:rFonts w:ascii="Times New Roman" w:eastAsia="Times New Roman" w:hAnsi="Times New Roman" w:cs="Times New Roman"/>
          <w:bCs/>
          <w:color w:val="000000"/>
          <w:sz w:val="28"/>
          <w:szCs w:val="28"/>
          <w:lang w:val="en-US" w:eastAsia="ru-RU"/>
        </w:rPr>
        <w:t>transportation method</w:t>
      </w:r>
    </w:p>
    <w:p w:rsidR="0091361E" w:rsidRPr="0091361E" w:rsidRDefault="009D69B8" w:rsidP="0091361E">
      <w:pPr>
        <w:pStyle w:val="a3"/>
        <w:numPr>
          <w:ilvl w:val="0"/>
          <w:numId w:val="1"/>
        </w:numPr>
        <w:spacing w:before="100" w:beforeAutospacing="1" w:after="100" w:afterAutospacing="1" w:line="240" w:lineRule="auto"/>
        <w:ind w:firstLine="708"/>
        <w:jc w:val="both"/>
        <w:rPr>
          <w:rFonts w:ascii="Times New Roman" w:eastAsia="Times New Roman" w:hAnsi="Times New Roman" w:cs="Times New Roman"/>
          <w:sz w:val="28"/>
          <w:szCs w:val="28"/>
          <w:lang w:val="en-US" w:eastAsia="ru-RU"/>
        </w:rPr>
      </w:pPr>
      <w:hyperlink r:id="rId19" w:tgtFrame="JavaScriptLibrary" w:history="1">
        <w:r w:rsidRPr="0091361E">
          <w:rPr>
            <w:rFonts w:ascii="Times New Roman" w:eastAsia="Times New Roman" w:hAnsi="Times New Roman" w:cs="Times New Roman"/>
            <w:sz w:val="28"/>
            <w:szCs w:val="28"/>
            <w:lang w:val="en-US" w:eastAsia="ru-RU"/>
          </w:rPr>
          <w:t>transportation tableau</w:t>
        </w:r>
      </w:hyperlink>
    </w:p>
    <w:p w:rsidR="0091361E" w:rsidRPr="00337717" w:rsidRDefault="0091361E" w:rsidP="0091361E">
      <w:pPr>
        <w:pStyle w:val="a3"/>
        <w:numPr>
          <w:ilvl w:val="0"/>
          <w:numId w:val="1"/>
        </w:numPr>
        <w:spacing w:before="100" w:beforeAutospacing="1" w:after="100" w:afterAutospacing="1" w:line="240" w:lineRule="auto"/>
        <w:ind w:firstLine="708"/>
        <w:jc w:val="both"/>
        <w:rPr>
          <w:rFonts w:ascii="Times New Roman" w:eastAsia="Times New Roman" w:hAnsi="Times New Roman" w:cs="Times New Roman"/>
          <w:sz w:val="28"/>
          <w:szCs w:val="28"/>
          <w:lang w:val="en-US" w:eastAsia="ru-RU"/>
        </w:rPr>
      </w:pPr>
      <w:r w:rsidRPr="0091361E">
        <w:rPr>
          <w:rFonts w:ascii="Times New Roman" w:eastAsia="Times New Roman" w:hAnsi="Times New Roman" w:cs="Times New Roman"/>
          <w:bCs/>
          <w:iCs/>
          <w:sz w:val="28"/>
          <w:szCs w:val="28"/>
          <w:lang w:val="en-US" w:eastAsia="ru-RU"/>
        </w:rPr>
        <w:t>The Transportation Matrix</w:t>
      </w:r>
    </w:p>
    <w:p w:rsidR="00D4160C" w:rsidRDefault="00337717" w:rsidP="00D4160C">
      <w:pPr>
        <w:pStyle w:val="a3"/>
        <w:numPr>
          <w:ilvl w:val="0"/>
          <w:numId w:val="1"/>
        </w:numPr>
        <w:spacing w:after="0" w:line="240" w:lineRule="auto"/>
        <w:ind w:left="708" w:firstLine="708"/>
        <w:rPr>
          <w:rFonts w:ascii="Times New Roman" w:eastAsia="Times New Roman" w:hAnsi="Times New Roman" w:cs="Times New Roman"/>
          <w:bCs/>
          <w:iCs/>
          <w:sz w:val="28"/>
          <w:szCs w:val="28"/>
          <w:lang w:val="en-US" w:eastAsia="ru-RU"/>
        </w:rPr>
      </w:pPr>
      <w:r w:rsidRPr="00D4160C">
        <w:rPr>
          <w:rFonts w:ascii="Times New Roman" w:eastAsia="Times New Roman" w:hAnsi="Times New Roman" w:cs="Times New Roman"/>
          <w:bCs/>
          <w:iCs/>
          <w:sz w:val="28"/>
          <w:szCs w:val="28"/>
          <w:lang w:val="en-US" w:eastAsia="ru-RU"/>
        </w:rPr>
        <w:t>Initial Feasible Solution</w:t>
      </w:r>
      <w:r w:rsidR="00D4160C" w:rsidRPr="00D4160C">
        <w:rPr>
          <w:rFonts w:ascii="Times New Roman" w:eastAsia="Times New Roman" w:hAnsi="Times New Roman" w:cs="Times New Roman"/>
          <w:bCs/>
          <w:iCs/>
          <w:sz w:val="28"/>
          <w:szCs w:val="28"/>
          <w:lang w:val="en-US" w:eastAsia="ru-RU"/>
        </w:rPr>
        <w:t xml:space="preserve"> </w:t>
      </w:r>
    </w:p>
    <w:p w:rsidR="00D4160C" w:rsidRPr="00D4160C" w:rsidRDefault="00D4160C" w:rsidP="00D4160C">
      <w:pPr>
        <w:pStyle w:val="a3"/>
        <w:numPr>
          <w:ilvl w:val="0"/>
          <w:numId w:val="1"/>
        </w:numPr>
        <w:spacing w:after="0" w:line="240" w:lineRule="auto"/>
        <w:ind w:left="708" w:firstLine="708"/>
        <w:rPr>
          <w:rFonts w:ascii="Times New Roman" w:eastAsia="Times New Roman" w:hAnsi="Times New Roman" w:cs="Times New Roman"/>
          <w:sz w:val="28"/>
          <w:szCs w:val="28"/>
          <w:lang w:val="en-US" w:eastAsia="ru-RU"/>
        </w:rPr>
      </w:pPr>
      <w:r w:rsidRPr="00D4160C">
        <w:rPr>
          <w:rFonts w:ascii="Times New Roman" w:eastAsia="Times New Roman" w:hAnsi="Times New Roman" w:cs="Times New Roman"/>
          <w:bCs/>
          <w:iCs/>
          <w:sz w:val="28"/>
          <w:szCs w:val="28"/>
          <w:lang w:val="en-US" w:eastAsia="ru-RU"/>
        </w:rPr>
        <w:t xml:space="preserve">Develop Optimal Solution </w:t>
      </w:r>
    </w:p>
    <w:p w:rsidR="00D4160C" w:rsidRPr="00D4160C" w:rsidRDefault="00D4160C" w:rsidP="00D4160C">
      <w:pPr>
        <w:pStyle w:val="a3"/>
        <w:numPr>
          <w:ilvl w:val="0"/>
          <w:numId w:val="1"/>
        </w:numPr>
        <w:spacing w:after="0" w:line="240" w:lineRule="auto"/>
        <w:ind w:left="708" w:firstLine="708"/>
        <w:rPr>
          <w:rFonts w:ascii="Times New Roman" w:eastAsia="Times New Roman" w:hAnsi="Times New Roman" w:cs="Times New Roman"/>
          <w:sz w:val="28"/>
          <w:szCs w:val="28"/>
          <w:lang w:val="en-US" w:eastAsia="ru-RU"/>
        </w:rPr>
      </w:pPr>
      <w:r w:rsidRPr="00D4160C">
        <w:rPr>
          <w:rFonts w:ascii="Times New Roman" w:eastAsia="Times New Roman" w:hAnsi="Times New Roman" w:cs="Times New Roman"/>
          <w:bCs/>
          <w:iCs/>
          <w:sz w:val="28"/>
          <w:szCs w:val="28"/>
          <w:lang w:val="en-US" w:eastAsia="ru-RU"/>
        </w:rPr>
        <w:t>Alternate Optimal Solutions</w:t>
      </w:r>
    </w:p>
    <w:p w:rsidR="00D4160C" w:rsidRPr="00D4160C" w:rsidRDefault="00D4160C" w:rsidP="00D4160C">
      <w:pPr>
        <w:pStyle w:val="a3"/>
        <w:spacing w:after="0" w:line="240" w:lineRule="auto"/>
        <w:ind w:left="1428"/>
        <w:rPr>
          <w:rFonts w:ascii="Times New Roman" w:eastAsia="Times New Roman" w:hAnsi="Times New Roman" w:cs="Times New Roman"/>
          <w:sz w:val="28"/>
          <w:szCs w:val="28"/>
          <w:lang w:val="en-US" w:eastAsia="ru-RU"/>
        </w:rPr>
      </w:pPr>
    </w:p>
    <w:p w:rsidR="00337717" w:rsidRPr="00D4160C" w:rsidRDefault="00337717" w:rsidP="00D4160C">
      <w:pPr>
        <w:pStyle w:val="a3"/>
        <w:spacing w:after="0" w:line="240" w:lineRule="auto"/>
        <w:ind w:left="1418"/>
        <w:rPr>
          <w:rFonts w:ascii="Times New Roman" w:eastAsia="Times New Roman" w:hAnsi="Times New Roman" w:cs="Times New Roman"/>
          <w:sz w:val="28"/>
          <w:szCs w:val="28"/>
          <w:lang w:val="en-US" w:eastAsia="ru-RU"/>
        </w:rPr>
      </w:pPr>
    </w:p>
    <w:p w:rsidR="009D69B8" w:rsidRPr="009D69B8" w:rsidRDefault="009D69B8" w:rsidP="009D69B8">
      <w:pPr>
        <w:spacing w:before="100" w:beforeAutospacing="1" w:after="100" w:afterAutospacing="1" w:line="240" w:lineRule="auto"/>
        <w:ind w:firstLine="708"/>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bCs/>
          <w:color w:val="000000"/>
          <w:sz w:val="28"/>
          <w:szCs w:val="28"/>
          <w:lang w:val="en-US" w:eastAsia="ru-RU"/>
        </w:rPr>
        <w:lastRenderedPageBreak/>
        <w:t>T</w:t>
      </w:r>
      <w:r w:rsidRPr="009D69B8">
        <w:rPr>
          <w:rFonts w:ascii="Times New Roman" w:eastAsia="Times New Roman" w:hAnsi="Times New Roman" w:cs="Times New Roman"/>
          <w:b/>
          <w:bCs/>
          <w:color w:val="000000"/>
          <w:sz w:val="28"/>
          <w:szCs w:val="28"/>
          <w:lang w:val="en-US" w:eastAsia="ru-RU"/>
        </w:rPr>
        <w:t>ransportation method</w:t>
      </w:r>
      <w:r w:rsidRPr="009D69B8">
        <w:rPr>
          <w:rFonts w:ascii="Times New Roman" w:eastAsia="Times New Roman" w:hAnsi="Times New Roman" w:cs="Times New Roman"/>
          <w:b/>
          <w:sz w:val="28"/>
          <w:szCs w:val="28"/>
          <w:lang w:val="en-US" w:eastAsia="ru-RU"/>
        </w:rPr>
        <w:t xml:space="preserve"> </w:t>
      </w:r>
    </w:p>
    <w:p w:rsidR="009D69B8" w:rsidRPr="00FB0352" w:rsidRDefault="009D69B8" w:rsidP="009D69B8">
      <w:pPr>
        <w:spacing w:before="100" w:beforeAutospacing="1" w:after="100" w:afterAutospacing="1" w:line="240" w:lineRule="auto"/>
        <w:ind w:firstLine="708"/>
        <w:jc w:val="both"/>
        <w:rPr>
          <w:rFonts w:ascii="Times New Roman" w:eastAsia="Times New Roman" w:hAnsi="Times New Roman" w:cs="Times New Roman"/>
          <w:color w:val="000000"/>
          <w:sz w:val="28"/>
          <w:szCs w:val="28"/>
          <w:lang w:val="en-US" w:eastAsia="ru-RU"/>
        </w:rPr>
      </w:pPr>
      <w:r w:rsidRPr="009D69B8">
        <w:rPr>
          <w:rFonts w:ascii="Times New Roman" w:eastAsia="Times New Roman" w:hAnsi="Times New Roman" w:cs="Times New Roman"/>
          <w:sz w:val="28"/>
          <w:szCs w:val="28"/>
          <w:lang w:val="en-US" w:eastAsia="ru-RU"/>
        </w:rPr>
        <w:t>There is a type of linear pr</w:t>
      </w:r>
      <w:r w:rsidRPr="00FB0352">
        <w:rPr>
          <w:rFonts w:ascii="Times New Roman" w:eastAsia="Times New Roman" w:hAnsi="Times New Roman" w:cs="Times New Roman"/>
          <w:color w:val="000000"/>
          <w:sz w:val="28"/>
          <w:szCs w:val="28"/>
          <w:lang w:val="en-US" w:eastAsia="ru-RU"/>
        </w:rPr>
        <w:t>ogramming problem that may be solved using a simplified version of the simplex technique called </w:t>
      </w:r>
      <w:r w:rsidRPr="00FB0352">
        <w:rPr>
          <w:rFonts w:ascii="Times New Roman" w:eastAsia="Times New Roman" w:hAnsi="Times New Roman" w:cs="Times New Roman"/>
          <w:bCs/>
          <w:color w:val="000000"/>
          <w:sz w:val="28"/>
          <w:szCs w:val="28"/>
          <w:lang w:val="en-US" w:eastAsia="ru-RU"/>
        </w:rPr>
        <w:t>transportation method</w:t>
      </w:r>
      <w:r w:rsidRPr="00FB0352">
        <w:rPr>
          <w:rFonts w:ascii="Times New Roman" w:eastAsia="Times New Roman" w:hAnsi="Times New Roman" w:cs="Times New Roman"/>
          <w:color w:val="000000"/>
          <w:sz w:val="28"/>
          <w:szCs w:val="28"/>
          <w:lang w:val="en-US" w:eastAsia="ru-RU"/>
        </w:rPr>
        <w:t xml:space="preserve">. Because of its major application in solving problems involving several product sources and several destinations of products, this type of problem is frequently called </w:t>
      </w:r>
      <w:proofErr w:type="spellStart"/>
      <w:r w:rsidRPr="00FB0352">
        <w:rPr>
          <w:rFonts w:ascii="Times New Roman" w:eastAsia="Times New Roman" w:hAnsi="Times New Roman" w:cs="Times New Roman"/>
          <w:color w:val="000000"/>
          <w:sz w:val="28"/>
          <w:szCs w:val="28"/>
          <w:lang w:val="en-US" w:eastAsia="ru-RU"/>
        </w:rPr>
        <w:t>the</w:t>
      </w:r>
      <w:r w:rsidRPr="00FB0352">
        <w:rPr>
          <w:rFonts w:ascii="Times New Roman" w:eastAsia="Times New Roman" w:hAnsi="Times New Roman" w:cs="Times New Roman"/>
          <w:bCs/>
          <w:color w:val="000000"/>
          <w:sz w:val="28"/>
          <w:szCs w:val="28"/>
          <w:lang w:val="en-US" w:eastAsia="ru-RU"/>
        </w:rPr>
        <w:t>transportation</w:t>
      </w:r>
      <w:proofErr w:type="spellEnd"/>
      <w:r w:rsidRPr="00FB0352">
        <w:rPr>
          <w:rFonts w:ascii="Times New Roman" w:eastAsia="Times New Roman" w:hAnsi="Times New Roman" w:cs="Times New Roman"/>
          <w:bCs/>
          <w:color w:val="000000"/>
          <w:sz w:val="28"/>
          <w:szCs w:val="28"/>
          <w:lang w:val="en-US" w:eastAsia="ru-RU"/>
        </w:rPr>
        <w:t xml:space="preserve"> problem</w:t>
      </w:r>
      <w:r w:rsidRPr="00FB0352">
        <w:rPr>
          <w:rFonts w:ascii="Times New Roman" w:eastAsia="Times New Roman" w:hAnsi="Times New Roman" w:cs="Times New Roman"/>
          <w:color w:val="000000"/>
          <w:sz w:val="28"/>
          <w:szCs w:val="28"/>
          <w:lang w:val="en-US" w:eastAsia="ru-RU"/>
        </w:rPr>
        <w:t xml:space="preserve">. It gets its name from its application to problems involving transporting products from several sources to several destinations. </w:t>
      </w:r>
      <w:proofErr w:type="gramStart"/>
      <w:r w:rsidRPr="00FB0352">
        <w:rPr>
          <w:rFonts w:ascii="Times New Roman" w:eastAsia="Times New Roman" w:hAnsi="Times New Roman" w:cs="Times New Roman"/>
          <w:color w:val="000000"/>
          <w:sz w:val="28"/>
          <w:szCs w:val="28"/>
          <w:lang w:val="en-US" w:eastAsia="ru-RU"/>
        </w:rPr>
        <w:t>Although the formation can be used to represent more general assignment and scheduling problems as well as transportation and distribution problems.</w:t>
      </w:r>
      <w:proofErr w:type="gramEnd"/>
      <w:r w:rsidRPr="00FB0352">
        <w:rPr>
          <w:rFonts w:ascii="Times New Roman" w:eastAsia="Times New Roman" w:hAnsi="Times New Roman" w:cs="Times New Roman"/>
          <w:color w:val="000000"/>
          <w:sz w:val="28"/>
          <w:szCs w:val="28"/>
          <w:lang w:val="en-US" w:eastAsia="ru-RU"/>
        </w:rPr>
        <w:t xml:space="preserve"> The two common objectives of such problems are either (1) minimize the cost of shipping </w:t>
      </w:r>
      <w:r w:rsidRPr="00FB0352">
        <w:rPr>
          <w:rFonts w:ascii="Times New Roman" w:eastAsia="Times New Roman" w:hAnsi="Times New Roman" w:cs="Times New Roman"/>
          <w:i/>
          <w:iCs/>
          <w:color w:val="000000"/>
          <w:sz w:val="28"/>
          <w:szCs w:val="28"/>
          <w:lang w:val="en-US" w:eastAsia="ru-RU"/>
        </w:rPr>
        <w:t>m</w:t>
      </w:r>
      <w:r w:rsidRPr="00FB0352">
        <w:rPr>
          <w:rFonts w:ascii="Times New Roman" w:eastAsia="Times New Roman" w:hAnsi="Times New Roman" w:cs="Times New Roman"/>
          <w:color w:val="000000"/>
          <w:sz w:val="28"/>
          <w:szCs w:val="28"/>
          <w:lang w:val="en-US" w:eastAsia="ru-RU"/>
        </w:rPr>
        <w:t> units to </w:t>
      </w:r>
      <w:r w:rsidRPr="00FB0352">
        <w:rPr>
          <w:rFonts w:ascii="Times New Roman" w:eastAsia="Times New Roman" w:hAnsi="Times New Roman" w:cs="Times New Roman"/>
          <w:i/>
          <w:iCs/>
          <w:color w:val="000000"/>
          <w:sz w:val="28"/>
          <w:szCs w:val="28"/>
          <w:lang w:val="en-US" w:eastAsia="ru-RU"/>
        </w:rPr>
        <w:t>n</w:t>
      </w:r>
      <w:r w:rsidRPr="00FB0352">
        <w:rPr>
          <w:rFonts w:ascii="Times New Roman" w:eastAsia="Times New Roman" w:hAnsi="Times New Roman" w:cs="Times New Roman"/>
          <w:color w:val="000000"/>
          <w:sz w:val="28"/>
          <w:szCs w:val="28"/>
          <w:lang w:val="en-US" w:eastAsia="ru-RU"/>
        </w:rPr>
        <w:t> destinations or (2) maximize the profit of shipping </w:t>
      </w:r>
      <w:r w:rsidRPr="00FB0352">
        <w:rPr>
          <w:rFonts w:ascii="Times New Roman" w:eastAsia="Times New Roman" w:hAnsi="Times New Roman" w:cs="Times New Roman"/>
          <w:i/>
          <w:iCs/>
          <w:color w:val="000000"/>
          <w:sz w:val="28"/>
          <w:szCs w:val="28"/>
          <w:lang w:val="en-US" w:eastAsia="ru-RU"/>
        </w:rPr>
        <w:t>m</w:t>
      </w:r>
      <w:r w:rsidRPr="00FB0352">
        <w:rPr>
          <w:rFonts w:ascii="Times New Roman" w:eastAsia="Times New Roman" w:hAnsi="Times New Roman" w:cs="Times New Roman"/>
          <w:color w:val="000000"/>
          <w:sz w:val="28"/>
          <w:szCs w:val="28"/>
          <w:lang w:val="en-US" w:eastAsia="ru-RU"/>
        </w:rPr>
        <w:t> units to </w:t>
      </w:r>
      <w:r w:rsidRPr="00FB0352">
        <w:rPr>
          <w:rFonts w:ascii="Times New Roman" w:eastAsia="Times New Roman" w:hAnsi="Times New Roman" w:cs="Times New Roman"/>
          <w:i/>
          <w:iCs/>
          <w:color w:val="000000"/>
          <w:sz w:val="28"/>
          <w:szCs w:val="28"/>
          <w:lang w:val="en-US" w:eastAsia="ru-RU"/>
        </w:rPr>
        <w:t>n</w:t>
      </w:r>
      <w:r w:rsidRPr="00FB0352">
        <w:rPr>
          <w:rFonts w:ascii="Times New Roman" w:eastAsia="Times New Roman" w:hAnsi="Times New Roman" w:cs="Times New Roman"/>
          <w:i/>
          <w:iCs/>
          <w:color w:val="000000"/>
          <w:sz w:val="28"/>
          <w:szCs w:val="28"/>
          <w:lang w:val="kk-KZ" w:eastAsia="ru-RU"/>
        </w:rPr>
        <w:t xml:space="preserve"> </w:t>
      </w:r>
      <w:r w:rsidRPr="00FB0352">
        <w:rPr>
          <w:rFonts w:ascii="Times New Roman" w:eastAsia="Times New Roman" w:hAnsi="Times New Roman" w:cs="Times New Roman"/>
          <w:color w:val="000000"/>
          <w:sz w:val="28"/>
          <w:szCs w:val="28"/>
          <w:lang w:val="en-US" w:eastAsia="ru-RU"/>
        </w:rPr>
        <w:t>destinations.</w:t>
      </w:r>
    </w:p>
    <w:p w:rsidR="009D69B8" w:rsidRPr="00FB0352" w:rsidRDefault="009D69B8" w:rsidP="009D69B8">
      <w:pPr>
        <w:spacing w:before="100" w:beforeAutospacing="1" w:after="100" w:afterAutospacing="1" w:line="240" w:lineRule="auto"/>
        <w:ind w:firstLine="708"/>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Let us assume there are </w:t>
      </w:r>
      <w:r w:rsidRPr="00FB0352">
        <w:rPr>
          <w:rFonts w:ascii="Times New Roman" w:eastAsia="Times New Roman" w:hAnsi="Times New Roman" w:cs="Times New Roman"/>
          <w:i/>
          <w:iCs/>
          <w:color w:val="000000"/>
          <w:sz w:val="28"/>
          <w:szCs w:val="28"/>
          <w:lang w:val="en-US" w:eastAsia="ru-RU"/>
        </w:rPr>
        <w:t>m</w:t>
      </w:r>
      <w:r w:rsidRPr="00FB0352">
        <w:rPr>
          <w:rFonts w:ascii="Times New Roman" w:eastAsia="Times New Roman" w:hAnsi="Times New Roman" w:cs="Times New Roman"/>
          <w:color w:val="000000"/>
          <w:sz w:val="28"/>
          <w:szCs w:val="28"/>
          <w:lang w:val="en-US" w:eastAsia="ru-RU"/>
        </w:rPr>
        <w:t> sources supplying </w:t>
      </w:r>
      <w:r w:rsidRPr="00FB0352">
        <w:rPr>
          <w:rFonts w:ascii="Times New Roman" w:eastAsia="Times New Roman" w:hAnsi="Times New Roman" w:cs="Times New Roman"/>
          <w:i/>
          <w:iCs/>
          <w:color w:val="000000"/>
          <w:sz w:val="28"/>
          <w:szCs w:val="28"/>
          <w:lang w:val="en-US" w:eastAsia="ru-RU"/>
        </w:rPr>
        <w:t>n</w:t>
      </w:r>
      <w:r w:rsidRPr="00FB0352">
        <w:rPr>
          <w:rFonts w:ascii="Times New Roman" w:eastAsia="Times New Roman" w:hAnsi="Times New Roman" w:cs="Times New Roman"/>
          <w:color w:val="000000"/>
          <w:sz w:val="28"/>
          <w:szCs w:val="28"/>
          <w:lang w:val="en-US" w:eastAsia="ru-RU"/>
        </w:rPr>
        <w:t> destinations. Source capacities, destinations requirements and costs of material shipping from each source to each destination are given constantly. The transportation problem can be described using following linear programming </w:t>
      </w:r>
      <w:hyperlink r:id="rId20" w:tgtFrame="JavaScriptLibrary" w:history="1">
        <w:r w:rsidRPr="00FB0352">
          <w:rPr>
            <w:rFonts w:ascii="Times New Roman" w:eastAsia="Times New Roman" w:hAnsi="Times New Roman" w:cs="Times New Roman"/>
            <w:color w:val="0000FF"/>
            <w:sz w:val="28"/>
            <w:szCs w:val="28"/>
            <w:u w:val="single"/>
            <w:lang w:val="en-US" w:eastAsia="ru-RU"/>
          </w:rPr>
          <w:t>mathematical model</w:t>
        </w:r>
      </w:hyperlink>
      <w:r w:rsidRPr="00FB0352">
        <w:rPr>
          <w:rFonts w:ascii="Times New Roman" w:eastAsia="Times New Roman" w:hAnsi="Times New Roman" w:cs="Times New Roman"/>
          <w:color w:val="000000"/>
          <w:sz w:val="28"/>
          <w:szCs w:val="28"/>
          <w:lang w:val="en-US" w:eastAsia="ru-RU"/>
        </w:rPr>
        <w:t> and usually it appears in a </w:t>
      </w:r>
      <w:hyperlink r:id="rId21" w:tgtFrame="JavaScriptLibrary" w:history="1">
        <w:r w:rsidRPr="00FB0352">
          <w:rPr>
            <w:rFonts w:ascii="Times New Roman" w:eastAsia="Times New Roman" w:hAnsi="Times New Roman" w:cs="Times New Roman"/>
            <w:color w:val="0000FF"/>
            <w:sz w:val="28"/>
            <w:szCs w:val="28"/>
            <w:u w:val="single"/>
            <w:lang w:val="en-US" w:eastAsia="ru-RU"/>
          </w:rPr>
          <w:t>transportation tableau</w:t>
        </w:r>
      </w:hyperlink>
      <w:r w:rsidRPr="00FB0352">
        <w:rPr>
          <w:rFonts w:ascii="Times New Roman" w:eastAsia="Times New Roman" w:hAnsi="Times New Roman" w:cs="Times New Roman"/>
          <w:color w:val="000000"/>
          <w:sz w:val="28"/>
          <w:szCs w:val="28"/>
          <w:lang w:val="en-US" w:eastAsia="ru-RU"/>
        </w:rPr>
        <w:t>.</w:t>
      </w:r>
    </w:p>
    <w:p w:rsidR="009D69B8" w:rsidRPr="00FB0352" w:rsidRDefault="009D69B8" w:rsidP="009D69B8">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There are three general steps in solving transportation problems.</w:t>
      </w:r>
    </w:p>
    <w:p w:rsidR="009D69B8" w:rsidRPr="00FB0352" w:rsidRDefault="009D69B8" w:rsidP="009D69B8">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We will now discuss each one in the context of a simple example. Suppose one company has four factories supplying four warehouses and its management wants to determine the minimum-cost shipping schedule for its weekly output of chests. Factory supply, warehouse demands, and shipping costs per one chest (unit) are shown in Table 1</w:t>
      </w:r>
    </w:p>
    <w:p w:rsidR="009D69B8" w:rsidRPr="00FB0352" w:rsidRDefault="009D69B8" w:rsidP="009D69B8">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FB0352">
        <w:rPr>
          <w:rFonts w:ascii="Times New Roman" w:eastAsia="Times New Roman" w:hAnsi="Times New Roman" w:cs="Times New Roman"/>
          <w:noProof/>
          <w:color w:val="000000"/>
          <w:sz w:val="28"/>
          <w:szCs w:val="28"/>
          <w:lang w:eastAsia="ru-RU"/>
        </w:rPr>
        <w:drawing>
          <wp:inline distT="0" distB="0" distL="0" distR="0">
            <wp:extent cx="5943600" cy="1417320"/>
            <wp:effectExtent l="19050" t="0" r="0" b="0"/>
            <wp:docPr id="9" name="Рисунок 1" descr="http://orms.pef.czu.cz/text/TransTa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rms.pef.czu.cz/text/TransTab1.gif"/>
                    <pic:cNvPicPr>
                      <a:picLocks noChangeAspect="1" noChangeArrowheads="1"/>
                    </pic:cNvPicPr>
                  </pic:nvPicPr>
                  <pic:blipFill>
                    <a:blip r:embed="rId22"/>
                    <a:srcRect/>
                    <a:stretch>
                      <a:fillRect/>
                    </a:stretch>
                  </pic:blipFill>
                  <pic:spPr bwMode="auto">
                    <a:xfrm>
                      <a:off x="0" y="0"/>
                      <a:ext cx="5943600" cy="1417320"/>
                    </a:xfrm>
                    <a:prstGeom prst="rect">
                      <a:avLst/>
                    </a:prstGeom>
                    <a:noFill/>
                    <a:ln w="9525">
                      <a:noFill/>
                      <a:miter lim="800000"/>
                      <a:headEnd/>
                      <a:tailEnd/>
                    </a:ln>
                  </pic:spPr>
                </pic:pic>
              </a:graphicData>
            </a:graphic>
          </wp:inline>
        </w:drawing>
      </w:r>
    </w:p>
    <w:p w:rsidR="009D69B8" w:rsidRDefault="009D69B8" w:rsidP="009D69B8">
      <w:pPr>
        <w:spacing w:after="0" w:line="240" w:lineRule="auto"/>
        <w:ind w:left="720"/>
        <w:jc w:val="center"/>
        <w:rPr>
          <w:rFonts w:ascii="Times New Roman" w:eastAsia="Times New Roman" w:hAnsi="Times New Roman" w:cs="Times New Roman"/>
          <w:bCs/>
          <w:color w:val="000000"/>
          <w:sz w:val="28"/>
          <w:szCs w:val="28"/>
          <w:lang w:val="en-US" w:eastAsia="ru-RU"/>
        </w:rPr>
      </w:pPr>
      <w:bookmarkStart w:id="0" w:name="_Ref492707676"/>
      <w:bookmarkEnd w:id="0"/>
      <w:r w:rsidRPr="00FB0352">
        <w:rPr>
          <w:rFonts w:ascii="Times New Roman" w:eastAsia="Times New Roman" w:hAnsi="Times New Roman" w:cs="Times New Roman"/>
          <w:bCs/>
          <w:color w:val="000000"/>
          <w:sz w:val="28"/>
          <w:szCs w:val="28"/>
          <w:lang w:val="en-US" w:eastAsia="ru-RU"/>
        </w:rPr>
        <w:t xml:space="preserve">Table </w:t>
      </w:r>
      <w:proofErr w:type="gramStart"/>
      <w:r w:rsidRPr="00FB0352">
        <w:rPr>
          <w:rFonts w:ascii="Times New Roman" w:eastAsia="Times New Roman" w:hAnsi="Times New Roman" w:cs="Times New Roman"/>
          <w:bCs/>
          <w:color w:val="000000"/>
          <w:sz w:val="28"/>
          <w:szCs w:val="28"/>
          <w:lang w:val="en-US" w:eastAsia="ru-RU"/>
        </w:rPr>
        <w:t>1 ”</w:t>
      </w:r>
      <w:proofErr w:type="gramEnd"/>
      <w:r w:rsidRPr="00FB0352">
        <w:rPr>
          <w:rFonts w:ascii="Times New Roman" w:eastAsia="Times New Roman" w:hAnsi="Times New Roman" w:cs="Times New Roman"/>
          <w:bCs/>
          <w:color w:val="000000"/>
          <w:sz w:val="28"/>
          <w:szCs w:val="28"/>
          <w:lang w:val="en-US" w:eastAsia="ru-RU"/>
        </w:rPr>
        <w:t>Data for Transportation Problem”</w:t>
      </w:r>
    </w:p>
    <w:p w:rsidR="0091361E" w:rsidRPr="00FB0352" w:rsidRDefault="0091361E" w:rsidP="009D69B8">
      <w:pPr>
        <w:spacing w:after="0" w:line="240" w:lineRule="auto"/>
        <w:ind w:left="720"/>
        <w:jc w:val="center"/>
        <w:rPr>
          <w:rFonts w:ascii="Times New Roman" w:eastAsia="Times New Roman" w:hAnsi="Times New Roman" w:cs="Times New Roman"/>
          <w:color w:val="000000"/>
          <w:sz w:val="28"/>
          <w:szCs w:val="28"/>
          <w:lang w:val="en-US" w:eastAsia="ru-RU"/>
        </w:rPr>
      </w:pPr>
    </w:p>
    <w:p w:rsidR="009D69B8" w:rsidRPr="00FB0352" w:rsidRDefault="009D69B8" w:rsidP="009D69B8">
      <w:pPr>
        <w:spacing w:after="0" w:line="240" w:lineRule="auto"/>
        <w:rPr>
          <w:rFonts w:ascii="Times New Roman" w:eastAsia="Times New Roman" w:hAnsi="Times New Roman" w:cs="Times New Roman"/>
          <w:sz w:val="28"/>
          <w:szCs w:val="28"/>
          <w:lang w:val="en-US" w:eastAsia="ru-RU"/>
        </w:rPr>
      </w:pPr>
      <w:r w:rsidRPr="00FB0352">
        <w:rPr>
          <w:rFonts w:ascii="Times New Roman" w:eastAsia="Times New Roman" w:hAnsi="Times New Roman" w:cs="Times New Roman"/>
          <w:color w:val="000000"/>
          <w:sz w:val="28"/>
          <w:szCs w:val="28"/>
          <w:lang w:val="en-US" w:eastAsia="ru-RU"/>
        </w:rPr>
        <w:t>At first, it is necessary to prepare an </w:t>
      </w:r>
      <w:r w:rsidRPr="00FB0352">
        <w:rPr>
          <w:rFonts w:ascii="Times New Roman" w:eastAsia="Times New Roman" w:hAnsi="Times New Roman" w:cs="Times New Roman"/>
          <w:bCs/>
          <w:color w:val="000000"/>
          <w:sz w:val="28"/>
          <w:szCs w:val="28"/>
          <w:lang w:val="en-US" w:eastAsia="ru-RU"/>
        </w:rPr>
        <w:t>initial feasible solution</w:t>
      </w:r>
      <w:r w:rsidRPr="00FB0352">
        <w:rPr>
          <w:rFonts w:ascii="Times New Roman" w:eastAsia="Times New Roman" w:hAnsi="Times New Roman" w:cs="Times New Roman"/>
          <w:color w:val="000000"/>
          <w:sz w:val="28"/>
          <w:szCs w:val="28"/>
          <w:lang w:val="en-US" w:eastAsia="ru-RU"/>
        </w:rPr>
        <w:t>, which may be done in several different ways; the only requirement is that the destination needs be met within the constraints of source supply.</w:t>
      </w:r>
      <w:bookmarkStart w:id="1" w:name="DruhaTransTab"/>
      <w:bookmarkEnd w:id="1"/>
    </w:p>
    <w:p w:rsidR="009D69B8" w:rsidRPr="0091361E" w:rsidRDefault="009D69B8" w:rsidP="0091361E">
      <w:pPr>
        <w:spacing w:before="100" w:beforeAutospacing="1" w:after="100" w:afterAutospacing="1" w:line="240" w:lineRule="auto"/>
        <w:ind w:firstLine="708"/>
        <w:rPr>
          <w:rFonts w:ascii="Times New Roman" w:eastAsia="Times New Roman" w:hAnsi="Times New Roman" w:cs="Times New Roman"/>
          <w:b/>
          <w:sz w:val="28"/>
          <w:szCs w:val="28"/>
          <w:lang w:val="en-US" w:eastAsia="ru-RU"/>
        </w:rPr>
      </w:pPr>
      <w:r w:rsidRPr="0091361E">
        <w:rPr>
          <w:rFonts w:ascii="Times New Roman" w:eastAsia="Times New Roman" w:hAnsi="Times New Roman" w:cs="Times New Roman"/>
          <w:b/>
          <w:bCs/>
          <w:iCs/>
          <w:sz w:val="28"/>
          <w:szCs w:val="28"/>
          <w:lang w:val="en-US" w:eastAsia="ru-RU"/>
        </w:rPr>
        <w:t>The Transportation Matrix</w:t>
      </w:r>
    </w:p>
    <w:p w:rsidR="009D69B8" w:rsidRPr="00FB0352" w:rsidRDefault="009D69B8" w:rsidP="00097459">
      <w:pPr>
        <w:spacing w:before="100" w:beforeAutospacing="1" w:after="100" w:afterAutospacing="1" w:line="240" w:lineRule="auto"/>
        <w:ind w:firstLine="708"/>
        <w:jc w:val="both"/>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 xml:space="preserve">The transportation matrix for this example appears in Table 2, where supply availability at each factory is shown in the far right column and the warehouse demands are shown in the bottom row. The unit shipping costs are shown in the small </w:t>
      </w:r>
      <w:r w:rsidRPr="00FB0352">
        <w:rPr>
          <w:rFonts w:ascii="Times New Roman" w:eastAsia="Times New Roman" w:hAnsi="Times New Roman" w:cs="Times New Roman"/>
          <w:color w:val="000000"/>
          <w:sz w:val="28"/>
          <w:szCs w:val="28"/>
          <w:lang w:val="en-US" w:eastAsia="ru-RU"/>
        </w:rPr>
        <w:lastRenderedPageBreak/>
        <w:t>boxes within the cells (see </w:t>
      </w:r>
      <w:hyperlink r:id="rId23" w:tgtFrame="JavaScriptLibrary" w:history="1">
        <w:r w:rsidRPr="00FB0352">
          <w:rPr>
            <w:rFonts w:ascii="Times New Roman" w:eastAsia="Times New Roman" w:hAnsi="Times New Roman" w:cs="Times New Roman"/>
            <w:color w:val="0000FF"/>
            <w:sz w:val="28"/>
            <w:szCs w:val="28"/>
            <w:u w:val="single"/>
            <w:lang w:val="en-US" w:eastAsia="ru-RU"/>
          </w:rPr>
          <w:t>transportation tableau</w:t>
        </w:r>
      </w:hyperlink>
      <w:r w:rsidRPr="00FB0352">
        <w:rPr>
          <w:rFonts w:ascii="Times New Roman" w:eastAsia="Times New Roman" w:hAnsi="Times New Roman" w:cs="Times New Roman"/>
          <w:color w:val="000000"/>
          <w:sz w:val="28"/>
          <w:szCs w:val="28"/>
          <w:lang w:val="en-US" w:eastAsia="ru-RU"/>
        </w:rPr>
        <w:t xml:space="preserve"> – at the initiation of solving all cells are empty). It is important at this step to make sure that the total supply availabilities and total demand requirements are equal. Often there is an excess supply or demand. In such situations, for the transportation method to work, a dummy warehouse or factory must be added. Procedurally, this involves inserting an extra row (for an additional factory) or an extra column (for an ad warehouse). The amount of supply or demand required by </w:t>
      </w:r>
      <w:proofErr w:type="gramStart"/>
      <w:r w:rsidRPr="00FB0352">
        <w:rPr>
          <w:rFonts w:ascii="Times New Roman" w:eastAsia="Times New Roman" w:hAnsi="Times New Roman" w:cs="Times New Roman"/>
          <w:color w:val="000000"/>
          <w:sz w:val="28"/>
          <w:szCs w:val="28"/>
          <w:lang w:val="en-US" w:eastAsia="ru-RU"/>
        </w:rPr>
        <w:t>the ”</w:t>
      </w:r>
      <w:proofErr w:type="gramEnd"/>
      <w:r w:rsidRPr="00FB0352">
        <w:rPr>
          <w:rFonts w:ascii="Times New Roman" w:eastAsia="Times New Roman" w:hAnsi="Times New Roman" w:cs="Times New Roman"/>
          <w:bCs/>
          <w:color w:val="000000"/>
          <w:sz w:val="28"/>
          <w:szCs w:val="28"/>
          <w:lang w:val="en-US" w:eastAsia="ru-RU"/>
        </w:rPr>
        <w:t>dummy</w:t>
      </w:r>
      <w:r w:rsidRPr="00FB0352">
        <w:rPr>
          <w:rFonts w:ascii="Times New Roman" w:eastAsia="Times New Roman" w:hAnsi="Times New Roman" w:cs="Times New Roman"/>
          <w:color w:val="000000"/>
          <w:sz w:val="28"/>
          <w:szCs w:val="28"/>
          <w:lang w:val="en-US" w:eastAsia="ru-RU"/>
        </w:rPr>
        <w:t>” equals the difference between the row and column totals.</w:t>
      </w:r>
    </w:p>
    <w:p w:rsidR="009D69B8" w:rsidRPr="00FB0352" w:rsidRDefault="009D69B8" w:rsidP="009D69B8">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In this case there is:</w:t>
      </w:r>
    </w:p>
    <w:p w:rsidR="009D69B8" w:rsidRPr="00FB0352" w:rsidRDefault="009D69B8" w:rsidP="009D69B8">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Total factory supply … 51</w:t>
      </w:r>
    </w:p>
    <w:p w:rsidR="009D69B8" w:rsidRPr="00FB0352" w:rsidRDefault="009D69B8" w:rsidP="009D69B8">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Total warehouse requirements … 52</w:t>
      </w:r>
    </w:p>
    <w:p w:rsidR="009D69B8" w:rsidRPr="00FB0352" w:rsidRDefault="009D69B8" w:rsidP="00337717">
      <w:pPr>
        <w:spacing w:before="100" w:beforeAutospacing="1" w:after="100" w:afterAutospacing="1" w:line="240" w:lineRule="auto"/>
        <w:ind w:firstLine="708"/>
        <w:jc w:val="both"/>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 xml:space="preserve">This involves inserting an extra row - an additional factory. The amount of supply by the dummy equals the difference between the row and column totals. In this case there </w:t>
      </w:r>
      <w:proofErr w:type="gramStart"/>
      <w:r w:rsidRPr="00FB0352">
        <w:rPr>
          <w:rFonts w:ascii="Times New Roman" w:eastAsia="Times New Roman" w:hAnsi="Times New Roman" w:cs="Times New Roman"/>
          <w:color w:val="000000"/>
          <w:sz w:val="28"/>
          <w:szCs w:val="28"/>
          <w:lang w:val="en-US" w:eastAsia="ru-RU"/>
        </w:rPr>
        <w:t>is</w:t>
      </w:r>
      <w:proofErr w:type="gramEnd"/>
      <w:r w:rsidRPr="00FB0352">
        <w:rPr>
          <w:rFonts w:ascii="Times New Roman" w:eastAsia="Times New Roman" w:hAnsi="Times New Roman" w:cs="Times New Roman"/>
          <w:color w:val="000000"/>
          <w:sz w:val="28"/>
          <w:szCs w:val="28"/>
          <w:lang w:val="en-US" w:eastAsia="ru-RU"/>
        </w:rPr>
        <w:t xml:space="preserve"> 52 – 51 = 1. The cost figures in each cell of the dummy row would be set at zero so any units sent there would not incur a transportation cost. Theoretically, this adjustment is equivalent to the simplex procedure of inserting a slack variable in a constraint inequality to convert it to an equation, and, as in the simplex, the cost of the dummy would be zero in the objective function.</w:t>
      </w:r>
    </w:p>
    <w:p w:rsidR="009D69B8" w:rsidRPr="00FB0352" w:rsidRDefault="009D69B8" w:rsidP="009D69B8">
      <w:pPr>
        <w:spacing w:after="0" w:line="240" w:lineRule="auto"/>
        <w:ind w:left="1440"/>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 </w:t>
      </w:r>
    </w:p>
    <w:p w:rsidR="009D69B8" w:rsidRPr="00FB0352" w:rsidRDefault="009D69B8" w:rsidP="009D69B8">
      <w:pPr>
        <w:spacing w:after="0" w:line="240" w:lineRule="auto"/>
        <w:ind w:left="720"/>
        <w:jc w:val="center"/>
        <w:rPr>
          <w:rFonts w:ascii="Times New Roman" w:eastAsia="Times New Roman" w:hAnsi="Times New Roman" w:cs="Times New Roman"/>
          <w:color w:val="000000"/>
          <w:sz w:val="28"/>
          <w:szCs w:val="28"/>
          <w:lang w:eastAsia="ru-RU"/>
        </w:rPr>
      </w:pPr>
      <w:r w:rsidRPr="00FB0352">
        <w:rPr>
          <w:rFonts w:ascii="Times New Roman" w:eastAsia="Times New Roman" w:hAnsi="Times New Roman" w:cs="Times New Roman"/>
          <w:noProof/>
          <w:color w:val="000000"/>
          <w:sz w:val="28"/>
          <w:szCs w:val="28"/>
          <w:lang w:eastAsia="ru-RU"/>
        </w:rPr>
        <w:drawing>
          <wp:inline distT="0" distB="0" distL="0" distR="0">
            <wp:extent cx="4686300" cy="2712720"/>
            <wp:effectExtent l="19050" t="0" r="0" b="0"/>
            <wp:docPr id="10" name="Рисунок 2" descr="http://orms.pef.czu.cz/text/TraspMatri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rms.pef.czu.cz/text/TraspMatrix.gif"/>
                    <pic:cNvPicPr>
                      <a:picLocks noChangeAspect="1" noChangeArrowheads="1"/>
                    </pic:cNvPicPr>
                  </pic:nvPicPr>
                  <pic:blipFill>
                    <a:blip r:embed="rId24"/>
                    <a:srcRect/>
                    <a:stretch>
                      <a:fillRect/>
                    </a:stretch>
                  </pic:blipFill>
                  <pic:spPr bwMode="auto">
                    <a:xfrm>
                      <a:off x="0" y="0"/>
                      <a:ext cx="4686300" cy="2712720"/>
                    </a:xfrm>
                    <a:prstGeom prst="rect">
                      <a:avLst/>
                    </a:prstGeom>
                    <a:noFill/>
                    <a:ln w="9525">
                      <a:noFill/>
                      <a:miter lim="800000"/>
                      <a:headEnd/>
                      <a:tailEnd/>
                    </a:ln>
                  </pic:spPr>
                </pic:pic>
              </a:graphicData>
            </a:graphic>
          </wp:inline>
        </w:drawing>
      </w:r>
    </w:p>
    <w:p w:rsidR="009D69B8" w:rsidRPr="00FB0352" w:rsidRDefault="009D69B8" w:rsidP="009D69B8">
      <w:pPr>
        <w:spacing w:before="100" w:beforeAutospacing="1" w:after="100" w:afterAutospacing="1" w:line="240" w:lineRule="auto"/>
        <w:ind w:left="720"/>
        <w:jc w:val="center"/>
        <w:rPr>
          <w:rFonts w:ascii="Times New Roman" w:eastAsia="Times New Roman" w:hAnsi="Times New Roman" w:cs="Times New Roman"/>
          <w:color w:val="000000"/>
          <w:sz w:val="28"/>
          <w:szCs w:val="28"/>
          <w:lang w:val="en-US" w:eastAsia="ru-RU"/>
        </w:rPr>
      </w:pPr>
      <w:bookmarkStart w:id="2" w:name="_Ref492708805"/>
      <w:bookmarkEnd w:id="2"/>
      <w:r w:rsidRPr="00FB0352">
        <w:rPr>
          <w:rFonts w:ascii="Times New Roman" w:eastAsia="Times New Roman" w:hAnsi="Times New Roman" w:cs="Times New Roman"/>
          <w:bCs/>
          <w:color w:val="000000"/>
          <w:sz w:val="28"/>
          <w:szCs w:val="28"/>
          <w:lang w:val="en-US" w:eastAsia="ru-RU"/>
        </w:rPr>
        <w:t xml:space="preserve">Table 2 "Transportation Matrix for Chests Problem </w:t>
      </w:r>
      <w:proofErr w:type="gramStart"/>
      <w:r w:rsidRPr="00FB0352">
        <w:rPr>
          <w:rFonts w:ascii="Times New Roman" w:eastAsia="Times New Roman" w:hAnsi="Times New Roman" w:cs="Times New Roman"/>
          <w:bCs/>
          <w:color w:val="000000"/>
          <w:sz w:val="28"/>
          <w:szCs w:val="28"/>
          <w:lang w:val="en-US" w:eastAsia="ru-RU"/>
        </w:rPr>
        <w:t>With</w:t>
      </w:r>
      <w:proofErr w:type="gramEnd"/>
      <w:r w:rsidRPr="00FB0352">
        <w:rPr>
          <w:rFonts w:ascii="Times New Roman" w:eastAsia="Times New Roman" w:hAnsi="Times New Roman" w:cs="Times New Roman"/>
          <w:bCs/>
          <w:color w:val="000000"/>
          <w:sz w:val="28"/>
          <w:szCs w:val="28"/>
          <w:lang w:val="en-US" w:eastAsia="ru-RU"/>
        </w:rPr>
        <w:t xml:space="preserve"> an Additional Factory (Dummy)"</w:t>
      </w:r>
    </w:p>
    <w:p w:rsidR="009D69B8" w:rsidRPr="00FB0352" w:rsidRDefault="009D69B8" w:rsidP="009D69B8">
      <w:pPr>
        <w:spacing w:after="0" w:line="240" w:lineRule="auto"/>
        <w:ind w:left="1440"/>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 </w:t>
      </w:r>
    </w:p>
    <w:p w:rsidR="009D69B8" w:rsidRPr="00337717" w:rsidRDefault="009D69B8" w:rsidP="00337717">
      <w:pPr>
        <w:spacing w:after="0" w:line="240" w:lineRule="auto"/>
        <w:jc w:val="center"/>
        <w:rPr>
          <w:rFonts w:ascii="Times New Roman" w:eastAsia="Times New Roman" w:hAnsi="Times New Roman" w:cs="Times New Roman"/>
          <w:b/>
          <w:sz w:val="28"/>
          <w:szCs w:val="28"/>
          <w:lang w:val="en-US" w:eastAsia="ru-RU"/>
        </w:rPr>
      </w:pPr>
      <w:bookmarkStart w:id="3" w:name="NLV"/>
      <w:bookmarkEnd w:id="3"/>
      <w:r w:rsidRPr="00337717">
        <w:rPr>
          <w:rFonts w:ascii="Times New Roman" w:eastAsia="Times New Roman" w:hAnsi="Times New Roman" w:cs="Times New Roman"/>
          <w:b/>
          <w:bCs/>
          <w:iCs/>
          <w:sz w:val="28"/>
          <w:szCs w:val="28"/>
          <w:lang w:val="en-US" w:eastAsia="ru-RU"/>
        </w:rPr>
        <w:t>Initial Feasible Solution</w:t>
      </w:r>
    </w:p>
    <w:p w:rsidR="009D69B8" w:rsidRPr="00FB0352" w:rsidRDefault="009D69B8" w:rsidP="00337717">
      <w:pPr>
        <w:spacing w:before="100" w:beforeAutospacing="1" w:after="100" w:afterAutospacing="1" w:line="240" w:lineRule="auto"/>
        <w:ind w:firstLine="708"/>
        <w:jc w:val="both"/>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Initial allocation entails assigning numbers to cells to satisfy supply and demand constraints. Next we will discuss several methods for doing this: </w:t>
      </w:r>
      <w:hyperlink r:id="rId25" w:tgtFrame="JavaScriptLibrary" w:history="1">
        <w:r w:rsidRPr="00FB0352">
          <w:rPr>
            <w:rFonts w:ascii="Times New Roman" w:eastAsia="Times New Roman" w:hAnsi="Times New Roman" w:cs="Times New Roman"/>
            <w:color w:val="0000FF"/>
            <w:sz w:val="28"/>
            <w:szCs w:val="28"/>
            <w:u w:val="single"/>
            <w:lang w:val="en-US" w:eastAsia="ru-RU"/>
          </w:rPr>
          <w:t xml:space="preserve">the </w:t>
        </w:r>
        <w:r w:rsidRPr="00FB0352">
          <w:rPr>
            <w:rFonts w:ascii="Times New Roman" w:eastAsia="Times New Roman" w:hAnsi="Times New Roman" w:cs="Times New Roman"/>
            <w:color w:val="0000FF"/>
            <w:sz w:val="28"/>
            <w:szCs w:val="28"/>
            <w:u w:val="single"/>
            <w:lang w:val="en-US" w:eastAsia="ru-RU"/>
          </w:rPr>
          <w:lastRenderedPageBreak/>
          <w:t>Northwest-Corner method</w:t>
        </w:r>
      </w:hyperlink>
      <w:r w:rsidRPr="00FB0352">
        <w:rPr>
          <w:rFonts w:ascii="Times New Roman" w:eastAsia="Times New Roman" w:hAnsi="Times New Roman" w:cs="Times New Roman"/>
          <w:color w:val="000000"/>
          <w:sz w:val="28"/>
          <w:szCs w:val="28"/>
          <w:lang w:val="en-US" w:eastAsia="ru-RU"/>
        </w:rPr>
        <w:t>, </w:t>
      </w:r>
      <w:hyperlink r:id="rId26" w:tgtFrame="JavaScriptLibrary" w:history="1">
        <w:r w:rsidRPr="00FB0352">
          <w:rPr>
            <w:rFonts w:ascii="Times New Roman" w:eastAsia="Times New Roman" w:hAnsi="Times New Roman" w:cs="Times New Roman"/>
            <w:color w:val="0000FF"/>
            <w:sz w:val="28"/>
            <w:szCs w:val="28"/>
            <w:u w:val="single"/>
            <w:lang w:val="en-US" w:eastAsia="ru-RU"/>
          </w:rPr>
          <w:t>Least-Cost method</w:t>
        </w:r>
      </w:hyperlink>
      <w:r w:rsidRPr="00FB0352">
        <w:rPr>
          <w:rFonts w:ascii="Times New Roman" w:eastAsia="Times New Roman" w:hAnsi="Times New Roman" w:cs="Times New Roman"/>
          <w:color w:val="000000"/>
          <w:sz w:val="28"/>
          <w:szCs w:val="28"/>
          <w:lang w:val="en-US" w:eastAsia="ru-RU"/>
        </w:rPr>
        <w:t>, and </w:t>
      </w:r>
      <w:hyperlink r:id="rId27" w:tgtFrame="JavaScriptLibrary" w:history="1">
        <w:r w:rsidRPr="00FB0352">
          <w:rPr>
            <w:rFonts w:ascii="Times New Roman" w:eastAsia="Times New Roman" w:hAnsi="Times New Roman" w:cs="Times New Roman"/>
            <w:color w:val="0000FF"/>
            <w:sz w:val="28"/>
            <w:szCs w:val="28"/>
            <w:u w:val="single"/>
            <w:lang w:val="en-US" w:eastAsia="ru-RU"/>
          </w:rPr>
          <w:t>Vogel's approximation method (VAM)</w:t>
        </w:r>
      </w:hyperlink>
      <w:r w:rsidRPr="00FB0352">
        <w:rPr>
          <w:rFonts w:ascii="Times New Roman" w:eastAsia="Times New Roman" w:hAnsi="Times New Roman" w:cs="Times New Roman"/>
          <w:color w:val="000000"/>
          <w:sz w:val="28"/>
          <w:szCs w:val="28"/>
          <w:lang w:val="en-US" w:eastAsia="ru-RU"/>
        </w:rPr>
        <w:t>.</w:t>
      </w:r>
    </w:p>
    <w:p w:rsidR="009D69B8" w:rsidRPr="00FB0352" w:rsidRDefault="009D69B8" w:rsidP="009D69B8">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Table 3 shows a </w:t>
      </w:r>
      <w:r w:rsidRPr="00FB0352">
        <w:rPr>
          <w:rFonts w:ascii="Times New Roman" w:eastAsia="Times New Roman" w:hAnsi="Times New Roman" w:cs="Times New Roman"/>
          <w:bCs/>
          <w:color w:val="000000"/>
          <w:sz w:val="28"/>
          <w:szCs w:val="28"/>
          <w:lang w:val="en-US" w:eastAsia="ru-RU"/>
        </w:rPr>
        <w:t>northwest-corner assignment</w:t>
      </w:r>
      <w:r w:rsidRPr="00FB0352">
        <w:rPr>
          <w:rFonts w:ascii="Times New Roman" w:eastAsia="Times New Roman" w:hAnsi="Times New Roman" w:cs="Times New Roman"/>
          <w:color w:val="000000"/>
          <w:sz w:val="28"/>
          <w:szCs w:val="28"/>
          <w:lang w:val="en-US" w:eastAsia="ru-RU"/>
        </w:rPr>
        <w:t xml:space="preserve">. (Cell A-E was assigned first, A-F second, B-F third, and so forth.) Total </w:t>
      </w:r>
      <w:proofErr w:type="gramStart"/>
      <w:r w:rsidRPr="00FB0352">
        <w:rPr>
          <w:rFonts w:ascii="Times New Roman" w:eastAsia="Times New Roman" w:hAnsi="Times New Roman" w:cs="Times New Roman"/>
          <w:color w:val="000000"/>
          <w:sz w:val="28"/>
          <w:szCs w:val="28"/>
          <w:lang w:val="en-US" w:eastAsia="ru-RU"/>
        </w:rPr>
        <w:t>cost :</w:t>
      </w:r>
      <w:proofErr w:type="gramEnd"/>
      <w:r w:rsidRPr="00FB0352">
        <w:rPr>
          <w:rFonts w:ascii="Times New Roman" w:eastAsia="Times New Roman" w:hAnsi="Times New Roman" w:cs="Times New Roman"/>
          <w:color w:val="000000"/>
          <w:sz w:val="28"/>
          <w:szCs w:val="28"/>
          <w:lang w:val="en-US" w:eastAsia="ru-RU"/>
        </w:rPr>
        <w:t xml:space="preserve"> 10*10 + 30*4 + 15*10 + 30*1 + 20*12 + 20*2 + 45*12 + 0*1 = 1220($).</w:t>
      </w:r>
    </w:p>
    <w:p w:rsidR="009D69B8" w:rsidRPr="00FB0352" w:rsidRDefault="009D69B8" w:rsidP="009D69B8">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Inspection of Table 3 indicates some high-cost cells were assigned and some low-cost cells bypassed by using the northwest-comer method. Indeed, this is to be expected since this method ignores costs in favor of following an easily programmable allocation algorithm.</w:t>
      </w:r>
    </w:p>
    <w:p w:rsidR="009D69B8" w:rsidRPr="00FB0352" w:rsidRDefault="009D69B8" w:rsidP="009D69B8">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Table 4 shows a </w:t>
      </w:r>
      <w:r w:rsidRPr="00FB0352">
        <w:rPr>
          <w:rFonts w:ascii="Times New Roman" w:eastAsia="Times New Roman" w:hAnsi="Times New Roman" w:cs="Times New Roman"/>
          <w:bCs/>
          <w:color w:val="000000"/>
          <w:sz w:val="28"/>
          <w:szCs w:val="28"/>
          <w:lang w:val="en-US" w:eastAsia="ru-RU"/>
        </w:rPr>
        <w:t>least-cost assignment</w:t>
      </w:r>
      <w:r w:rsidRPr="00FB0352">
        <w:rPr>
          <w:rFonts w:ascii="Times New Roman" w:eastAsia="Times New Roman" w:hAnsi="Times New Roman" w:cs="Times New Roman"/>
          <w:color w:val="000000"/>
          <w:sz w:val="28"/>
          <w:szCs w:val="28"/>
          <w:lang w:val="en-US" w:eastAsia="ru-RU"/>
        </w:rPr>
        <w:t xml:space="preserve">. (Cell Dummy-E was assigned first, C-E second, B-H third, A-H fourth, and so on.) Total </w:t>
      </w:r>
      <w:proofErr w:type="gramStart"/>
      <w:r w:rsidRPr="00FB0352">
        <w:rPr>
          <w:rFonts w:ascii="Times New Roman" w:eastAsia="Times New Roman" w:hAnsi="Times New Roman" w:cs="Times New Roman"/>
          <w:color w:val="000000"/>
          <w:sz w:val="28"/>
          <w:szCs w:val="28"/>
          <w:lang w:val="en-US" w:eastAsia="ru-RU"/>
        </w:rPr>
        <w:t>cost :</w:t>
      </w:r>
      <w:proofErr w:type="gramEnd"/>
      <w:r w:rsidRPr="00FB0352">
        <w:rPr>
          <w:rFonts w:ascii="Times New Roman" w:eastAsia="Times New Roman" w:hAnsi="Times New Roman" w:cs="Times New Roman"/>
          <w:color w:val="000000"/>
          <w:sz w:val="28"/>
          <w:szCs w:val="28"/>
          <w:lang w:val="en-US" w:eastAsia="ru-RU"/>
        </w:rPr>
        <w:t xml:space="preserve"> 30*3 + 25*6 + 15*5 +10*10 + 10*9 + 20*6 + 40*12 + 0*1= 1105 ($).</w:t>
      </w:r>
    </w:p>
    <w:p w:rsidR="009D69B8" w:rsidRPr="00FB0352" w:rsidRDefault="009D69B8" w:rsidP="00240123">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FB0352">
        <w:rPr>
          <w:rFonts w:ascii="Times New Roman" w:eastAsia="Times New Roman" w:hAnsi="Times New Roman" w:cs="Times New Roman"/>
          <w:color w:val="000000"/>
          <w:sz w:val="28"/>
          <w:szCs w:val="28"/>
          <w:lang w:val="en-US" w:eastAsia="ru-RU"/>
        </w:rPr>
        <w:t>Table 5 shows the </w:t>
      </w:r>
      <w:r w:rsidRPr="00FB0352">
        <w:rPr>
          <w:rFonts w:ascii="Times New Roman" w:eastAsia="Times New Roman" w:hAnsi="Times New Roman" w:cs="Times New Roman"/>
          <w:bCs/>
          <w:color w:val="000000"/>
          <w:sz w:val="28"/>
          <w:szCs w:val="28"/>
          <w:lang w:val="en-US" w:eastAsia="ru-RU"/>
        </w:rPr>
        <w:t>VAM assignments</w:t>
      </w:r>
      <w:r w:rsidRPr="00FB0352">
        <w:rPr>
          <w:rFonts w:ascii="Times New Roman" w:eastAsia="Times New Roman" w:hAnsi="Times New Roman" w:cs="Times New Roman"/>
          <w:color w:val="000000"/>
          <w:sz w:val="28"/>
          <w:szCs w:val="28"/>
          <w:lang w:val="en-US" w:eastAsia="ru-RU"/>
        </w:rPr>
        <w:t xml:space="preserve">. (Cell Dummy-G was assigned first, B-F second, C-E third, A-H fourth, and so on.) Note that this starting solution is very close to the optimal solution obtained after making all possible improvements (see next chapter) to the starting solution obtained using the northwest-comer method. </w:t>
      </w:r>
      <w:r w:rsidRPr="00FB0352">
        <w:rPr>
          <w:rFonts w:ascii="Times New Roman" w:eastAsia="Times New Roman" w:hAnsi="Times New Roman" w:cs="Times New Roman"/>
          <w:color w:val="000000"/>
          <w:sz w:val="28"/>
          <w:szCs w:val="28"/>
          <w:lang w:eastAsia="ru-RU"/>
        </w:rPr>
        <w:t>(</w:t>
      </w:r>
      <w:proofErr w:type="spellStart"/>
      <w:r w:rsidRPr="00FB0352">
        <w:rPr>
          <w:rFonts w:ascii="Times New Roman" w:eastAsia="Times New Roman" w:hAnsi="Times New Roman" w:cs="Times New Roman"/>
          <w:color w:val="000000"/>
          <w:sz w:val="28"/>
          <w:szCs w:val="28"/>
          <w:lang w:eastAsia="ru-RU"/>
        </w:rPr>
        <w:t>See</w:t>
      </w:r>
      <w:proofErr w:type="spellEnd"/>
      <w:r w:rsidRPr="00FB0352">
        <w:rPr>
          <w:rFonts w:ascii="Times New Roman" w:eastAsia="Times New Roman" w:hAnsi="Times New Roman" w:cs="Times New Roman"/>
          <w:color w:val="000000"/>
          <w:sz w:val="28"/>
          <w:szCs w:val="28"/>
          <w:lang w:eastAsia="ru-RU"/>
        </w:rPr>
        <w:t xml:space="preserve"> </w:t>
      </w:r>
      <w:proofErr w:type="spellStart"/>
      <w:r w:rsidRPr="00FB0352">
        <w:rPr>
          <w:rFonts w:ascii="Times New Roman" w:eastAsia="Times New Roman" w:hAnsi="Times New Roman" w:cs="Times New Roman"/>
          <w:color w:val="000000"/>
          <w:sz w:val="28"/>
          <w:szCs w:val="28"/>
          <w:lang w:eastAsia="ru-RU"/>
        </w:rPr>
        <w:t>Table</w:t>
      </w:r>
      <w:proofErr w:type="spellEnd"/>
      <w:r w:rsidR="00240123">
        <w:rPr>
          <w:rFonts w:ascii="Times New Roman" w:eastAsia="Times New Roman" w:hAnsi="Times New Roman" w:cs="Times New Roman"/>
          <w:color w:val="000000"/>
          <w:sz w:val="28"/>
          <w:szCs w:val="28"/>
          <w:lang w:val="en-US" w:eastAsia="ru-RU"/>
        </w:rPr>
        <w:t xml:space="preserve"> </w:t>
      </w:r>
      <w:r w:rsidRPr="00FB0352">
        <w:rPr>
          <w:rFonts w:ascii="Times New Roman" w:eastAsia="Times New Roman" w:hAnsi="Times New Roman" w:cs="Times New Roman"/>
          <w:color w:val="000000"/>
          <w:sz w:val="28"/>
          <w:szCs w:val="28"/>
          <w:lang w:eastAsia="ru-RU"/>
        </w:rPr>
        <w:t xml:space="preserve">3.) </w:t>
      </w:r>
      <w:proofErr w:type="spellStart"/>
      <w:r w:rsidRPr="00FB0352">
        <w:rPr>
          <w:rFonts w:ascii="Times New Roman" w:eastAsia="Times New Roman" w:hAnsi="Times New Roman" w:cs="Times New Roman"/>
          <w:color w:val="000000"/>
          <w:sz w:val="28"/>
          <w:szCs w:val="28"/>
          <w:lang w:eastAsia="ru-RU"/>
        </w:rPr>
        <w:t>Total</w:t>
      </w:r>
      <w:proofErr w:type="spellEnd"/>
      <w:r w:rsidRPr="00FB0352">
        <w:rPr>
          <w:rFonts w:ascii="Times New Roman" w:eastAsia="Times New Roman" w:hAnsi="Times New Roman" w:cs="Times New Roman"/>
          <w:color w:val="000000"/>
          <w:sz w:val="28"/>
          <w:szCs w:val="28"/>
          <w:lang w:eastAsia="ru-RU"/>
        </w:rPr>
        <w:t xml:space="preserve"> </w:t>
      </w:r>
      <w:proofErr w:type="spellStart"/>
      <w:r w:rsidRPr="00FB0352">
        <w:rPr>
          <w:rFonts w:ascii="Times New Roman" w:eastAsia="Times New Roman" w:hAnsi="Times New Roman" w:cs="Times New Roman"/>
          <w:color w:val="000000"/>
          <w:sz w:val="28"/>
          <w:szCs w:val="28"/>
          <w:lang w:eastAsia="ru-RU"/>
        </w:rPr>
        <w:t>cost</w:t>
      </w:r>
      <w:proofErr w:type="spellEnd"/>
      <w:r w:rsidRPr="00FB0352">
        <w:rPr>
          <w:rFonts w:ascii="Times New Roman" w:eastAsia="Times New Roman" w:hAnsi="Times New Roman" w:cs="Times New Roman"/>
          <w:color w:val="000000"/>
          <w:sz w:val="28"/>
          <w:szCs w:val="28"/>
          <w:lang w:eastAsia="ru-RU"/>
        </w:rPr>
        <w:t>: 15*14 + 15*10 + 10*10 + 20*4 + 20*1 + 40*5 + 35*7 + 0*1 = 1005 ($).</w:t>
      </w:r>
    </w:p>
    <w:p w:rsidR="00D4160C" w:rsidRDefault="009D69B8" w:rsidP="009D69B8">
      <w:pPr>
        <w:spacing w:after="0" w:line="240" w:lineRule="auto"/>
        <w:ind w:left="720"/>
        <w:jc w:val="center"/>
        <w:rPr>
          <w:rFonts w:ascii="Times New Roman" w:eastAsia="Times New Roman" w:hAnsi="Times New Roman" w:cs="Times New Roman"/>
          <w:bCs/>
          <w:color w:val="000000"/>
          <w:sz w:val="28"/>
          <w:szCs w:val="28"/>
          <w:lang w:val="en-US" w:eastAsia="ru-RU"/>
        </w:rPr>
      </w:pPr>
      <w:r w:rsidRPr="00FB0352">
        <w:rPr>
          <w:rFonts w:ascii="Times New Roman" w:eastAsia="Times New Roman" w:hAnsi="Times New Roman" w:cs="Times New Roman"/>
          <w:noProof/>
          <w:color w:val="000000"/>
          <w:sz w:val="28"/>
          <w:szCs w:val="28"/>
          <w:lang w:eastAsia="ru-RU"/>
        </w:rPr>
        <w:drawing>
          <wp:inline distT="0" distB="0" distL="0" distR="0">
            <wp:extent cx="4716780" cy="2697480"/>
            <wp:effectExtent l="19050" t="0" r="7620" b="0"/>
            <wp:docPr id="11" name="Рисунок 3" descr="http://orms.pef.czu.cz/text/NorthwestCorn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rms.pef.czu.cz/text/NorthwestCorner.gif"/>
                    <pic:cNvPicPr>
                      <a:picLocks noChangeAspect="1" noChangeArrowheads="1"/>
                    </pic:cNvPicPr>
                  </pic:nvPicPr>
                  <pic:blipFill>
                    <a:blip r:embed="rId28"/>
                    <a:srcRect/>
                    <a:stretch>
                      <a:fillRect/>
                    </a:stretch>
                  </pic:blipFill>
                  <pic:spPr bwMode="auto">
                    <a:xfrm>
                      <a:off x="0" y="0"/>
                      <a:ext cx="4716780" cy="2697480"/>
                    </a:xfrm>
                    <a:prstGeom prst="rect">
                      <a:avLst/>
                    </a:prstGeom>
                    <a:noFill/>
                    <a:ln w="9525">
                      <a:noFill/>
                      <a:miter lim="800000"/>
                      <a:headEnd/>
                      <a:tailEnd/>
                    </a:ln>
                  </pic:spPr>
                </pic:pic>
              </a:graphicData>
            </a:graphic>
          </wp:inline>
        </w:drawing>
      </w:r>
      <w:r w:rsidRPr="00FB0352">
        <w:rPr>
          <w:rFonts w:ascii="Times New Roman" w:eastAsia="Times New Roman" w:hAnsi="Times New Roman" w:cs="Times New Roman"/>
          <w:color w:val="000000"/>
          <w:sz w:val="28"/>
          <w:szCs w:val="28"/>
          <w:lang w:eastAsia="ru-RU"/>
        </w:rPr>
        <w:t> </w:t>
      </w:r>
      <w:r w:rsidRPr="00FB0352">
        <w:rPr>
          <w:rFonts w:ascii="Times New Roman" w:eastAsia="Times New Roman" w:hAnsi="Times New Roman" w:cs="Times New Roman"/>
          <w:color w:val="000000"/>
          <w:sz w:val="28"/>
          <w:szCs w:val="28"/>
          <w:lang w:eastAsia="ru-RU"/>
        </w:rPr>
        <w:br/>
      </w:r>
      <w:bookmarkStart w:id="4" w:name="_Ref496418394"/>
      <w:bookmarkEnd w:id="4"/>
    </w:p>
    <w:p w:rsidR="009D69B8" w:rsidRPr="00FB0352" w:rsidRDefault="009D69B8" w:rsidP="009D69B8">
      <w:pPr>
        <w:spacing w:after="0" w:line="240" w:lineRule="auto"/>
        <w:ind w:left="720"/>
        <w:jc w:val="center"/>
        <w:rPr>
          <w:rFonts w:ascii="Times New Roman" w:eastAsia="Times New Roman" w:hAnsi="Times New Roman" w:cs="Times New Roman"/>
          <w:color w:val="000000"/>
          <w:sz w:val="28"/>
          <w:szCs w:val="28"/>
          <w:lang w:eastAsia="ru-RU"/>
        </w:rPr>
      </w:pPr>
      <w:proofErr w:type="spellStart"/>
      <w:r w:rsidRPr="00FB0352">
        <w:rPr>
          <w:rFonts w:ascii="Times New Roman" w:eastAsia="Times New Roman" w:hAnsi="Times New Roman" w:cs="Times New Roman"/>
          <w:bCs/>
          <w:color w:val="000000"/>
          <w:sz w:val="28"/>
          <w:szCs w:val="28"/>
          <w:lang w:eastAsia="ru-RU"/>
        </w:rPr>
        <w:t>Table</w:t>
      </w:r>
      <w:proofErr w:type="spellEnd"/>
      <w:r w:rsidRPr="00FB0352">
        <w:rPr>
          <w:rFonts w:ascii="Times New Roman" w:eastAsia="Times New Roman" w:hAnsi="Times New Roman" w:cs="Times New Roman"/>
          <w:bCs/>
          <w:color w:val="000000"/>
          <w:sz w:val="28"/>
          <w:szCs w:val="28"/>
          <w:lang w:eastAsia="ru-RU"/>
        </w:rPr>
        <w:t xml:space="preserve"> 3 ”</w:t>
      </w:r>
      <w:proofErr w:type="spellStart"/>
      <w:r w:rsidRPr="00FB0352">
        <w:rPr>
          <w:rFonts w:ascii="Times New Roman" w:eastAsia="Times New Roman" w:hAnsi="Times New Roman" w:cs="Times New Roman"/>
          <w:bCs/>
          <w:color w:val="000000"/>
          <w:sz w:val="28"/>
          <w:szCs w:val="28"/>
          <w:lang w:eastAsia="ru-RU"/>
        </w:rPr>
        <w:t>Northwest</w:t>
      </w:r>
      <w:proofErr w:type="spellEnd"/>
      <w:r w:rsidRPr="00FB0352">
        <w:rPr>
          <w:rFonts w:ascii="Times New Roman" w:eastAsia="Times New Roman" w:hAnsi="Times New Roman" w:cs="Times New Roman"/>
          <w:bCs/>
          <w:color w:val="000000"/>
          <w:sz w:val="28"/>
          <w:szCs w:val="28"/>
          <w:lang w:eastAsia="ru-RU"/>
        </w:rPr>
        <w:t xml:space="preserve"> – </w:t>
      </w:r>
      <w:proofErr w:type="spellStart"/>
      <w:r w:rsidRPr="00FB0352">
        <w:rPr>
          <w:rFonts w:ascii="Times New Roman" w:eastAsia="Times New Roman" w:hAnsi="Times New Roman" w:cs="Times New Roman"/>
          <w:bCs/>
          <w:color w:val="000000"/>
          <w:sz w:val="28"/>
          <w:szCs w:val="28"/>
          <w:lang w:eastAsia="ru-RU"/>
        </w:rPr>
        <w:t>Corner</w:t>
      </w:r>
      <w:proofErr w:type="spellEnd"/>
      <w:r w:rsidRPr="00FB0352">
        <w:rPr>
          <w:rFonts w:ascii="Times New Roman" w:eastAsia="Times New Roman" w:hAnsi="Times New Roman" w:cs="Times New Roman"/>
          <w:bCs/>
          <w:color w:val="000000"/>
          <w:sz w:val="28"/>
          <w:szCs w:val="28"/>
          <w:lang w:eastAsia="ru-RU"/>
        </w:rPr>
        <w:t xml:space="preserve"> </w:t>
      </w:r>
      <w:proofErr w:type="spellStart"/>
      <w:r w:rsidRPr="00FB0352">
        <w:rPr>
          <w:rFonts w:ascii="Times New Roman" w:eastAsia="Times New Roman" w:hAnsi="Times New Roman" w:cs="Times New Roman"/>
          <w:bCs/>
          <w:color w:val="000000"/>
          <w:sz w:val="28"/>
          <w:szCs w:val="28"/>
          <w:lang w:eastAsia="ru-RU"/>
        </w:rPr>
        <w:t>Assignment</w:t>
      </w:r>
      <w:proofErr w:type="spellEnd"/>
      <w:r w:rsidRPr="00FB0352">
        <w:rPr>
          <w:rFonts w:ascii="Times New Roman" w:eastAsia="Times New Roman" w:hAnsi="Times New Roman" w:cs="Times New Roman"/>
          <w:bCs/>
          <w:color w:val="000000"/>
          <w:sz w:val="28"/>
          <w:szCs w:val="28"/>
          <w:lang w:eastAsia="ru-RU"/>
        </w:rPr>
        <w:t>”</w:t>
      </w:r>
    </w:p>
    <w:p w:rsidR="009D69B8" w:rsidRPr="00FB0352" w:rsidRDefault="009D69B8" w:rsidP="009D69B8">
      <w:pPr>
        <w:spacing w:before="100" w:beforeAutospacing="1" w:after="100" w:afterAutospacing="1" w:line="240" w:lineRule="auto"/>
        <w:ind w:left="720"/>
        <w:jc w:val="center"/>
        <w:rPr>
          <w:rFonts w:ascii="Times New Roman" w:eastAsia="Times New Roman" w:hAnsi="Times New Roman" w:cs="Times New Roman"/>
          <w:color w:val="000000"/>
          <w:sz w:val="28"/>
          <w:szCs w:val="28"/>
          <w:lang w:eastAsia="ru-RU"/>
        </w:rPr>
      </w:pPr>
      <w:r w:rsidRPr="00FB0352">
        <w:rPr>
          <w:rFonts w:ascii="Times New Roman" w:eastAsia="Times New Roman" w:hAnsi="Times New Roman" w:cs="Times New Roman"/>
          <w:noProof/>
          <w:color w:val="000000"/>
          <w:sz w:val="28"/>
          <w:szCs w:val="28"/>
          <w:lang w:eastAsia="ru-RU"/>
        </w:rPr>
        <w:lastRenderedPageBreak/>
        <w:drawing>
          <wp:inline distT="0" distB="0" distL="0" distR="0">
            <wp:extent cx="4686300" cy="2667000"/>
            <wp:effectExtent l="19050" t="0" r="0" b="0"/>
            <wp:docPr id="12" name="Рисунок 4" descr="http://orms.pef.czu.cz/text/LeastC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rms.pef.czu.cz/text/LeastCost.gif"/>
                    <pic:cNvPicPr>
                      <a:picLocks noChangeAspect="1" noChangeArrowheads="1"/>
                    </pic:cNvPicPr>
                  </pic:nvPicPr>
                  <pic:blipFill>
                    <a:blip r:embed="rId29"/>
                    <a:srcRect/>
                    <a:stretch>
                      <a:fillRect/>
                    </a:stretch>
                  </pic:blipFill>
                  <pic:spPr bwMode="auto">
                    <a:xfrm>
                      <a:off x="0" y="0"/>
                      <a:ext cx="4686300" cy="2667000"/>
                    </a:xfrm>
                    <a:prstGeom prst="rect">
                      <a:avLst/>
                    </a:prstGeom>
                    <a:noFill/>
                    <a:ln w="9525">
                      <a:noFill/>
                      <a:miter lim="800000"/>
                      <a:headEnd/>
                      <a:tailEnd/>
                    </a:ln>
                  </pic:spPr>
                </pic:pic>
              </a:graphicData>
            </a:graphic>
          </wp:inline>
        </w:drawing>
      </w:r>
    </w:p>
    <w:p w:rsidR="009D69B8" w:rsidRPr="00FB0352" w:rsidRDefault="009D69B8" w:rsidP="009D69B8">
      <w:pPr>
        <w:spacing w:before="100" w:beforeAutospacing="1" w:after="100" w:afterAutospacing="1" w:line="240" w:lineRule="auto"/>
        <w:ind w:left="720"/>
        <w:jc w:val="center"/>
        <w:rPr>
          <w:rFonts w:ascii="Times New Roman" w:eastAsia="Times New Roman" w:hAnsi="Times New Roman" w:cs="Times New Roman"/>
          <w:color w:val="000000"/>
          <w:sz w:val="28"/>
          <w:szCs w:val="28"/>
          <w:lang w:eastAsia="ru-RU"/>
        </w:rPr>
      </w:pPr>
      <w:bookmarkStart w:id="5" w:name="_Ref496418467"/>
      <w:bookmarkEnd w:id="5"/>
      <w:proofErr w:type="spellStart"/>
      <w:r w:rsidRPr="00FB0352">
        <w:rPr>
          <w:rFonts w:ascii="Times New Roman" w:eastAsia="Times New Roman" w:hAnsi="Times New Roman" w:cs="Times New Roman"/>
          <w:bCs/>
          <w:color w:val="000000"/>
          <w:sz w:val="28"/>
          <w:szCs w:val="28"/>
          <w:lang w:eastAsia="ru-RU"/>
        </w:rPr>
        <w:t>Table</w:t>
      </w:r>
      <w:proofErr w:type="spellEnd"/>
      <w:r w:rsidRPr="00FB0352">
        <w:rPr>
          <w:rFonts w:ascii="Times New Roman" w:eastAsia="Times New Roman" w:hAnsi="Times New Roman" w:cs="Times New Roman"/>
          <w:bCs/>
          <w:color w:val="000000"/>
          <w:sz w:val="28"/>
          <w:szCs w:val="28"/>
          <w:lang w:eastAsia="ru-RU"/>
        </w:rPr>
        <w:t xml:space="preserve"> 4</w:t>
      </w:r>
      <w:r w:rsidR="00337717">
        <w:rPr>
          <w:rFonts w:ascii="Times New Roman" w:eastAsia="Times New Roman" w:hAnsi="Times New Roman" w:cs="Times New Roman"/>
          <w:bCs/>
          <w:color w:val="000000"/>
          <w:sz w:val="28"/>
          <w:szCs w:val="28"/>
          <w:lang w:val="en-US" w:eastAsia="ru-RU"/>
        </w:rPr>
        <w:t xml:space="preserve"> </w:t>
      </w:r>
      <w:r w:rsidRPr="00FB0352">
        <w:rPr>
          <w:rFonts w:ascii="Times New Roman" w:eastAsia="Times New Roman" w:hAnsi="Times New Roman" w:cs="Times New Roman"/>
          <w:bCs/>
          <w:color w:val="000000"/>
          <w:sz w:val="28"/>
          <w:szCs w:val="28"/>
          <w:lang w:eastAsia="ru-RU"/>
        </w:rPr>
        <w:t>"</w:t>
      </w:r>
      <w:proofErr w:type="spellStart"/>
      <w:r w:rsidRPr="00FB0352">
        <w:rPr>
          <w:rFonts w:ascii="Times New Roman" w:eastAsia="Times New Roman" w:hAnsi="Times New Roman" w:cs="Times New Roman"/>
          <w:bCs/>
          <w:color w:val="000000"/>
          <w:sz w:val="28"/>
          <w:szCs w:val="28"/>
          <w:lang w:eastAsia="ru-RU"/>
        </w:rPr>
        <w:t>Least</w:t>
      </w:r>
      <w:proofErr w:type="spellEnd"/>
      <w:r w:rsidRPr="00FB0352">
        <w:rPr>
          <w:rFonts w:ascii="Times New Roman" w:eastAsia="Times New Roman" w:hAnsi="Times New Roman" w:cs="Times New Roman"/>
          <w:bCs/>
          <w:color w:val="000000"/>
          <w:sz w:val="28"/>
          <w:szCs w:val="28"/>
          <w:lang w:eastAsia="ru-RU"/>
        </w:rPr>
        <w:t xml:space="preserve"> - </w:t>
      </w:r>
      <w:proofErr w:type="spellStart"/>
      <w:r w:rsidRPr="00FB0352">
        <w:rPr>
          <w:rFonts w:ascii="Times New Roman" w:eastAsia="Times New Roman" w:hAnsi="Times New Roman" w:cs="Times New Roman"/>
          <w:bCs/>
          <w:color w:val="000000"/>
          <w:sz w:val="28"/>
          <w:szCs w:val="28"/>
          <w:lang w:eastAsia="ru-RU"/>
        </w:rPr>
        <w:t>Cost</w:t>
      </w:r>
      <w:proofErr w:type="spellEnd"/>
      <w:r w:rsidRPr="00FB0352">
        <w:rPr>
          <w:rFonts w:ascii="Times New Roman" w:eastAsia="Times New Roman" w:hAnsi="Times New Roman" w:cs="Times New Roman"/>
          <w:bCs/>
          <w:color w:val="000000"/>
          <w:sz w:val="28"/>
          <w:szCs w:val="28"/>
          <w:lang w:eastAsia="ru-RU"/>
        </w:rPr>
        <w:t xml:space="preserve"> </w:t>
      </w:r>
      <w:proofErr w:type="spellStart"/>
      <w:r w:rsidRPr="00FB0352">
        <w:rPr>
          <w:rFonts w:ascii="Times New Roman" w:eastAsia="Times New Roman" w:hAnsi="Times New Roman" w:cs="Times New Roman"/>
          <w:bCs/>
          <w:color w:val="000000"/>
          <w:sz w:val="28"/>
          <w:szCs w:val="28"/>
          <w:lang w:eastAsia="ru-RU"/>
        </w:rPr>
        <w:t>Assignment</w:t>
      </w:r>
      <w:proofErr w:type="spellEnd"/>
      <w:r w:rsidRPr="00FB0352">
        <w:rPr>
          <w:rFonts w:ascii="Times New Roman" w:eastAsia="Times New Roman" w:hAnsi="Times New Roman" w:cs="Times New Roman"/>
          <w:bCs/>
          <w:color w:val="000000"/>
          <w:sz w:val="28"/>
          <w:szCs w:val="28"/>
          <w:lang w:eastAsia="ru-RU"/>
        </w:rPr>
        <w:t>"</w:t>
      </w:r>
    </w:p>
    <w:p w:rsidR="009D69B8" w:rsidRPr="00FB0352" w:rsidRDefault="009D69B8" w:rsidP="009D69B8">
      <w:pPr>
        <w:spacing w:after="0" w:line="240" w:lineRule="auto"/>
        <w:ind w:left="1440"/>
        <w:rPr>
          <w:rFonts w:ascii="Times New Roman" w:eastAsia="Times New Roman" w:hAnsi="Times New Roman" w:cs="Times New Roman"/>
          <w:color w:val="000000"/>
          <w:sz w:val="28"/>
          <w:szCs w:val="28"/>
          <w:lang w:eastAsia="ru-RU"/>
        </w:rPr>
      </w:pPr>
      <w:r w:rsidRPr="00FB0352">
        <w:rPr>
          <w:rFonts w:ascii="Times New Roman" w:eastAsia="Times New Roman" w:hAnsi="Times New Roman" w:cs="Times New Roman"/>
          <w:color w:val="000000"/>
          <w:sz w:val="28"/>
          <w:szCs w:val="28"/>
          <w:lang w:eastAsia="ru-RU"/>
        </w:rPr>
        <w:t> </w:t>
      </w:r>
    </w:p>
    <w:p w:rsidR="009D69B8" w:rsidRPr="00FB0352" w:rsidRDefault="009D69B8" w:rsidP="009D69B8">
      <w:pPr>
        <w:spacing w:after="0" w:line="240" w:lineRule="auto"/>
        <w:ind w:left="720"/>
        <w:jc w:val="center"/>
        <w:rPr>
          <w:rFonts w:ascii="Times New Roman" w:eastAsia="Times New Roman" w:hAnsi="Times New Roman" w:cs="Times New Roman"/>
          <w:color w:val="000000"/>
          <w:sz w:val="28"/>
          <w:szCs w:val="28"/>
          <w:lang w:eastAsia="ru-RU"/>
        </w:rPr>
      </w:pPr>
      <w:r w:rsidRPr="00FB0352">
        <w:rPr>
          <w:rFonts w:ascii="Times New Roman" w:eastAsia="Times New Roman" w:hAnsi="Times New Roman" w:cs="Times New Roman"/>
          <w:noProof/>
          <w:color w:val="000000"/>
          <w:sz w:val="28"/>
          <w:szCs w:val="28"/>
          <w:lang w:eastAsia="ru-RU"/>
        </w:rPr>
        <w:drawing>
          <wp:inline distT="0" distB="0" distL="0" distR="0">
            <wp:extent cx="4686300" cy="2644140"/>
            <wp:effectExtent l="19050" t="0" r="0" b="0"/>
            <wp:docPr id="13" name="Рисунок 5" descr="http://orms.pef.czu.cz/text/VAMAssi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rms.pef.czu.cz/text/VAMAssig.gif"/>
                    <pic:cNvPicPr>
                      <a:picLocks noChangeAspect="1" noChangeArrowheads="1"/>
                    </pic:cNvPicPr>
                  </pic:nvPicPr>
                  <pic:blipFill>
                    <a:blip r:embed="rId30"/>
                    <a:srcRect/>
                    <a:stretch>
                      <a:fillRect/>
                    </a:stretch>
                  </pic:blipFill>
                  <pic:spPr bwMode="auto">
                    <a:xfrm>
                      <a:off x="0" y="0"/>
                      <a:ext cx="4686300" cy="2644140"/>
                    </a:xfrm>
                    <a:prstGeom prst="rect">
                      <a:avLst/>
                    </a:prstGeom>
                    <a:noFill/>
                    <a:ln w="9525">
                      <a:noFill/>
                      <a:miter lim="800000"/>
                      <a:headEnd/>
                      <a:tailEnd/>
                    </a:ln>
                  </pic:spPr>
                </pic:pic>
              </a:graphicData>
            </a:graphic>
          </wp:inline>
        </w:drawing>
      </w:r>
    </w:p>
    <w:p w:rsidR="009D69B8" w:rsidRPr="00FB0352" w:rsidRDefault="009D69B8" w:rsidP="009D69B8">
      <w:pPr>
        <w:spacing w:before="100" w:beforeAutospacing="1" w:after="100" w:afterAutospacing="1" w:line="240" w:lineRule="auto"/>
        <w:ind w:left="720"/>
        <w:jc w:val="center"/>
        <w:rPr>
          <w:rFonts w:ascii="Times New Roman" w:eastAsia="Times New Roman" w:hAnsi="Times New Roman" w:cs="Times New Roman"/>
          <w:color w:val="000000"/>
          <w:sz w:val="28"/>
          <w:szCs w:val="28"/>
          <w:lang w:val="en-US" w:eastAsia="ru-RU"/>
        </w:rPr>
      </w:pPr>
      <w:bookmarkStart w:id="6" w:name="_Ref496418492"/>
      <w:bookmarkEnd w:id="6"/>
      <w:proofErr w:type="gramStart"/>
      <w:r w:rsidRPr="00FB0352">
        <w:rPr>
          <w:rFonts w:ascii="Times New Roman" w:eastAsia="Times New Roman" w:hAnsi="Times New Roman" w:cs="Times New Roman"/>
          <w:bCs/>
          <w:color w:val="000000"/>
          <w:sz w:val="28"/>
          <w:szCs w:val="28"/>
          <w:lang w:val="en-US" w:eastAsia="ru-RU"/>
        </w:rPr>
        <w:t>Table5</w:t>
      </w:r>
      <w:r w:rsidR="00337717">
        <w:rPr>
          <w:rFonts w:ascii="Times New Roman" w:eastAsia="Times New Roman" w:hAnsi="Times New Roman" w:cs="Times New Roman"/>
          <w:bCs/>
          <w:color w:val="000000"/>
          <w:sz w:val="28"/>
          <w:szCs w:val="28"/>
          <w:lang w:val="en-US" w:eastAsia="ru-RU"/>
        </w:rPr>
        <w:t xml:space="preserve"> </w:t>
      </w:r>
      <w:r w:rsidRPr="00FB0352">
        <w:rPr>
          <w:rFonts w:ascii="Times New Roman" w:eastAsia="Times New Roman" w:hAnsi="Times New Roman" w:cs="Times New Roman"/>
          <w:bCs/>
          <w:color w:val="000000"/>
          <w:sz w:val="28"/>
          <w:szCs w:val="28"/>
          <w:lang w:val="en-US" w:eastAsia="ru-RU"/>
        </w:rPr>
        <w:t> "</w:t>
      </w:r>
      <w:proofErr w:type="gramEnd"/>
      <w:r w:rsidRPr="00FB0352">
        <w:rPr>
          <w:rFonts w:ascii="Times New Roman" w:eastAsia="Times New Roman" w:hAnsi="Times New Roman" w:cs="Times New Roman"/>
          <w:bCs/>
          <w:color w:val="000000"/>
          <w:sz w:val="28"/>
          <w:szCs w:val="28"/>
          <w:lang w:val="en-US" w:eastAsia="ru-RU"/>
        </w:rPr>
        <w:t>VAM Assignment"</w:t>
      </w:r>
    </w:p>
    <w:p w:rsidR="009D69B8" w:rsidRPr="00337717" w:rsidRDefault="009D69B8" w:rsidP="00337717">
      <w:pPr>
        <w:spacing w:after="0" w:line="240" w:lineRule="auto"/>
        <w:jc w:val="center"/>
        <w:rPr>
          <w:rFonts w:ascii="Times New Roman" w:eastAsia="Times New Roman" w:hAnsi="Times New Roman" w:cs="Times New Roman"/>
          <w:b/>
          <w:sz w:val="28"/>
          <w:szCs w:val="28"/>
          <w:lang w:val="en-US" w:eastAsia="ru-RU"/>
        </w:rPr>
      </w:pPr>
      <w:bookmarkStart w:id="7" w:name="Stepping"/>
      <w:bookmarkEnd w:id="7"/>
      <w:r w:rsidRPr="00337717">
        <w:rPr>
          <w:rFonts w:ascii="Times New Roman" w:eastAsia="Times New Roman" w:hAnsi="Times New Roman" w:cs="Times New Roman"/>
          <w:b/>
          <w:bCs/>
          <w:iCs/>
          <w:sz w:val="28"/>
          <w:szCs w:val="28"/>
          <w:lang w:val="en-US" w:eastAsia="ru-RU"/>
        </w:rPr>
        <w:t>Develop Optimal Solution</w:t>
      </w:r>
    </w:p>
    <w:p w:rsidR="009D69B8" w:rsidRPr="00FB0352" w:rsidRDefault="009D69B8" w:rsidP="00337717">
      <w:pPr>
        <w:spacing w:before="100" w:beforeAutospacing="1" w:after="100" w:afterAutospacing="1" w:line="240" w:lineRule="auto"/>
        <w:ind w:firstLine="708"/>
        <w:jc w:val="both"/>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 xml:space="preserve">To develop an optimal solution in </w:t>
      </w:r>
      <w:proofErr w:type="gramStart"/>
      <w:r w:rsidRPr="00FB0352">
        <w:rPr>
          <w:rFonts w:ascii="Times New Roman" w:eastAsia="Times New Roman" w:hAnsi="Times New Roman" w:cs="Times New Roman"/>
          <w:color w:val="000000"/>
          <w:sz w:val="28"/>
          <w:szCs w:val="28"/>
          <w:lang w:val="en-US" w:eastAsia="ru-RU"/>
        </w:rPr>
        <w:t>a transportation</w:t>
      </w:r>
      <w:proofErr w:type="gramEnd"/>
      <w:r w:rsidRPr="00FB0352">
        <w:rPr>
          <w:rFonts w:ascii="Times New Roman" w:eastAsia="Times New Roman" w:hAnsi="Times New Roman" w:cs="Times New Roman"/>
          <w:color w:val="000000"/>
          <w:sz w:val="28"/>
          <w:szCs w:val="28"/>
          <w:lang w:val="en-US" w:eastAsia="ru-RU"/>
        </w:rPr>
        <w:t xml:space="preserve"> problem involves evaluating each unused cell to determine whether a shift into it is advantageous from a total-cost stand point. If it is, the shift is made, and the process is repeated. When all cells have been evaluated and appropriate shifts made, the problem is solved. One approach to making this evaluation is the </w:t>
      </w:r>
      <w:hyperlink r:id="rId31" w:tgtFrame="JavaScriptLibrary" w:history="1">
        <w:r w:rsidRPr="00FB0352">
          <w:rPr>
            <w:rFonts w:ascii="Times New Roman" w:eastAsia="Times New Roman" w:hAnsi="Times New Roman" w:cs="Times New Roman"/>
            <w:color w:val="0000FF"/>
            <w:sz w:val="28"/>
            <w:szCs w:val="28"/>
            <w:u w:val="single"/>
            <w:lang w:val="en-US" w:eastAsia="ru-RU"/>
          </w:rPr>
          <w:t>Stepping stone method</w:t>
        </w:r>
      </w:hyperlink>
      <w:r w:rsidRPr="00FB0352">
        <w:rPr>
          <w:rFonts w:ascii="Times New Roman" w:eastAsia="Times New Roman" w:hAnsi="Times New Roman" w:cs="Times New Roman"/>
          <w:color w:val="000000"/>
          <w:sz w:val="28"/>
          <w:szCs w:val="28"/>
          <w:lang w:val="en-US" w:eastAsia="ru-RU"/>
        </w:rPr>
        <w:t>.</w:t>
      </w:r>
    </w:p>
    <w:p w:rsidR="009D69B8" w:rsidRPr="00FB0352" w:rsidRDefault="009D69B8" w:rsidP="00337717">
      <w:pPr>
        <w:spacing w:before="100" w:beforeAutospacing="1" w:after="100" w:afterAutospacing="1" w:line="240" w:lineRule="auto"/>
        <w:ind w:firstLine="708"/>
        <w:jc w:val="both"/>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The term stepping stone appeared in early descriptions of the method, in which unused cells were referred to as "water" and used cells as "stones"— from the analogy of walking on a path of stones half-submerged in water. The stepping stone method was applied to the VAM initial solution, as shown in Table 5</w:t>
      </w:r>
    </w:p>
    <w:p w:rsidR="009D69B8" w:rsidRPr="00FB0352" w:rsidRDefault="009D69B8" w:rsidP="009D69B8">
      <w:pPr>
        <w:spacing w:before="100" w:beforeAutospacing="1" w:after="100" w:afterAutospacing="1" w:line="240" w:lineRule="auto"/>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lastRenderedPageBreak/>
        <w:t>Table 6 shows the optimal solutions reached by the Stepping stone method. Such solution is very close to the solution found using VAM method.</w:t>
      </w:r>
    </w:p>
    <w:p w:rsidR="009D69B8" w:rsidRPr="00FB0352" w:rsidRDefault="009D69B8" w:rsidP="009D69B8">
      <w:pPr>
        <w:spacing w:after="0" w:line="240" w:lineRule="auto"/>
        <w:ind w:left="720"/>
        <w:jc w:val="center"/>
        <w:rPr>
          <w:rFonts w:ascii="Times New Roman" w:eastAsia="Times New Roman" w:hAnsi="Times New Roman" w:cs="Times New Roman"/>
          <w:color w:val="000000"/>
          <w:sz w:val="28"/>
          <w:szCs w:val="28"/>
          <w:lang w:eastAsia="ru-RU"/>
        </w:rPr>
      </w:pPr>
      <w:r w:rsidRPr="00FB0352">
        <w:rPr>
          <w:rFonts w:ascii="Times New Roman" w:eastAsia="Times New Roman" w:hAnsi="Times New Roman" w:cs="Times New Roman"/>
          <w:noProof/>
          <w:color w:val="000000"/>
          <w:sz w:val="28"/>
          <w:szCs w:val="28"/>
          <w:lang w:eastAsia="ru-RU"/>
        </w:rPr>
        <w:drawing>
          <wp:inline distT="0" distB="0" distL="0" distR="0">
            <wp:extent cx="4701540" cy="2659380"/>
            <wp:effectExtent l="19050" t="0" r="3810" b="0"/>
            <wp:docPr id="14" name="Рисунок 6" descr="http://orms.pef.czu.cz/text/OptimalMatri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rms.pef.czu.cz/text/OptimalMatrix.gif"/>
                    <pic:cNvPicPr>
                      <a:picLocks noChangeAspect="1" noChangeArrowheads="1"/>
                    </pic:cNvPicPr>
                  </pic:nvPicPr>
                  <pic:blipFill>
                    <a:blip r:embed="rId32"/>
                    <a:srcRect/>
                    <a:stretch>
                      <a:fillRect/>
                    </a:stretch>
                  </pic:blipFill>
                  <pic:spPr bwMode="auto">
                    <a:xfrm>
                      <a:off x="0" y="0"/>
                      <a:ext cx="4701540" cy="2659380"/>
                    </a:xfrm>
                    <a:prstGeom prst="rect">
                      <a:avLst/>
                    </a:prstGeom>
                    <a:noFill/>
                    <a:ln w="9525">
                      <a:noFill/>
                      <a:miter lim="800000"/>
                      <a:headEnd/>
                      <a:tailEnd/>
                    </a:ln>
                  </pic:spPr>
                </pic:pic>
              </a:graphicData>
            </a:graphic>
          </wp:inline>
        </w:drawing>
      </w:r>
    </w:p>
    <w:p w:rsidR="009D69B8" w:rsidRPr="00FB0352" w:rsidRDefault="009D69B8" w:rsidP="009D69B8">
      <w:pPr>
        <w:spacing w:before="100" w:beforeAutospacing="1" w:after="100" w:afterAutospacing="1" w:line="240" w:lineRule="auto"/>
        <w:ind w:left="720"/>
        <w:jc w:val="center"/>
        <w:rPr>
          <w:rFonts w:ascii="Times New Roman" w:eastAsia="Times New Roman" w:hAnsi="Times New Roman" w:cs="Times New Roman"/>
          <w:color w:val="000000"/>
          <w:sz w:val="28"/>
          <w:szCs w:val="28"/>
          <w:lang w:val="en-US" w:eastAsia="ru-RU"/>
        </w:rPr>
      </w:pPr>
      <w:bookmarkStart w:id="8" w:name="_Ref492811277"/>
      <w:bookmarkEnd w:id="8"/>
      <w:proofErr w:type="gramStart"/>
      <w:r w:rsidRPr="00FB0352">
        <w:rPr>
          <w:rFonts w:ascii="Times New Roman" w:eastAsia="Times New Roman" w:hAnsi="Times New Roman" w:cs="Times New Roman"/>
          <w:bCs/>
          <w:color w:val="000000"/>
          <w:sz w:val="28"/>
          <w:szCs w:val="28"/>
          <w:lang w:val="en-US" w:eastAsia="ru-RU"/>
        </w:rPr>
        <w:t>Table 6 "Optimal Matrix, With Minimum Transportation Cost of $1,000."</w:t>
      </w:r>
      <w:proofErr w:type="gramEnd"/>
    </w:p>
    <w:p w:rsidR="009D69B8" w:rsidRPr="001D13D6" w:rsidRDefault="009D69B8" w:rsidP="001D13D6">
      <w:pPr>
        <w:spacing w:after="0" w:line="240" w:lineRule="auto"/>
        <w:ind w:left="708" w:firstLine="708"/>
        <w:jc w:val="center"/>
        <w:rPr>
          <w:rFonts w:ascii="Times New Roman" w:eastAsia="Times New Roman" w:hAnsi="Times New Roman" w:cs="Times New Roman"/>
          <w:b/>
          <w:sz w:val="28"/>
          <w:szCs w:val="28"/>
          <w:lang w:val="en-US" w:eastAsia="ru-RU"/>
        </w:rPr>
      </w:pPr>
      <w:bookmarkStart w:id="9" w:name="STSAltSol"/>
      <w:bookmarkEnd w:id="9"/>
      <w:r w:rsidRPr="001D13D6">
        <w:rPr>
          <w:rFonts w:ascii="Times New Roman" w:eastAsia="Times New Roman" w:hAnsi="Times New Roman" w:cs="Times New Roman"/>
          <w:b/>
          <w:bCs/>
          <w:iCs/>
          <w:sz w:val="28"/>
          <w:szCs w:val="28"/>
          <w:lang w:val="en-US" w:eastAsia="ru-RU"/>
        </w:rPr>
        <w:t>Alternate Optimal Solutions</w:t>
      </w:r>
    </w:p>
    <w:p w:rsidR="009D69B8" w:rsidRPr="00FB0352" w:rsidRDefault="009D69B8" w:rsidP="001D13D6">
      <w:pPr>
        <w:spacing w:before="100" w:beforeAutospacing="1" w:after="100" w:afterAutospacing="1" w:line="240" w:lineRule="auto"/>
        <w:ind w:firstLine="708"/>
        <w:jc w:val="both"/>
        <w:rPr>
          <w:rFonts w:ascii="Times New Roman" w:eastAsia="Times New Roman" w:hAnsi="Times New Roman" w:cs="Times New Roman"/>
          <w:color w:val="000000"/>
          <w:sz w:val="28"/>
          <w:szCs w:val="28"/>
          <w:lang w:val="en-US" w:eastAsia="ru-RU"/>
        </w:rPr>
      </w:pPr>
      <w:r w:rsidRPr="00FB0352">
        <w:rPr>
          <w:rFonts w:ascii="Times New Roman" w:eastAsia="Times New Roman" w:hAnsi="Times New Roman" w:cs="Times New Roman"/>
          <w:color w:val="000000"/>
          <w:sz w:val="28"/>
          <w:szCs w:val="28"/>
          <w:lang w:val="en-US" w:eastAsia="ru-RU"/>
        </w:rPr>
        <w:t>When the evaluation of any empty cell yields the same cost as the existing allocation, an alternate optimal solution exists (see </w:t>
      </w:r>
      <w:hyperlink r:id="rId33" w:tgtFrame="JavaScriptLibrary" w:history="1">
        <w:r w:rsidRPr="00FB0352">
          <w:rPr>
            <w:rFonts w:ascii="Times New Roman" w:eastAsia="Times New Roman" w:hAnsi="Times New Roman" w:cs="Times New Roman"/>
            <w:color w:val="0000FF"/>
            <w:sz w:val="28"/>
            <w:szCs w:val="28"/>
            <w:u w:val="single"/>
            <w:lang w:val="en-US" w:eastAsia="ru-RU"/>
          </w:rPr>
          <w:t>Stepping Stone Method – alternate solutions</w:t>
        </w:r>
      </w:hyperlink>
      <w:r w:rsidRPr="00FB0352">
        <w:rPr>
          <w:rFonts w:ascii="Times New Roman" w:eastAsia="Times New Roman" w:hAnsi="Times New Roman" w:cs="Times New Roman"/>
          <w:color w:val="000000"/>
          <w:sz w:val="28"/>
          <w:szCs w:val="28"/>
          <w:lang w:val="en-US" w:eastAsia="ru-RU"/>
        </w:rPr>
        <w:t xml:space="preserve">). Assume that all other cells are optimally assigned. In such cases, management has additional flexibility and can invoke </w:t>
      </w:r>
      <w:proofErr w:type="spellStart"/>
      <w:r w:rsidRPr="00FB0352">
        <w:rPr>
          <w:rFonts w:ascii="Times New Roman" w:eastAsia="Times New Roman" w:hAnsi="Times New Roman" w:cs="Times New Roman"/>
          <w:color w:val="000000"/>
          <w:sz w:val="28"/>
          <w:szCs w:val="28"/>
          <w:lang w:val="en-US" w:eastAsia="ru-RU"/>
        </w:rPr>
        <w:t>nontransportation</w:t>
      </w:r>
      <w:proofErr w:type="spellEnd"/>
      <w:r w:rsidRPr="00FB0352">
        <w:rPr>
          <w:rFonts w:ascii="Times New Roman" w:eastAsia="Times New Roman" w:hAnsi="Times New Roman" w:cs="Times New Roman"/>
          <w:color w:val="000000"/>
          <w:sz w:val="28"/>
          <w:szCs w:val="28"/>
          <w:lang w:val="en-US" w:eastAsia="ru-RU"/>
        </w:rPr>
        <w:t xml:space="preserve"> cost factors in deciding on a final shipping schedule.</w:t>
      </w:r>
    </w:p>
    <w:p w:rsidR="009D69B8" w:rsidRPr="00FB0352" w:rsidRDefault="009D69B8" w:rsidP="009D69B8">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FB0352">
        <w:rPr>
          <w:rFonts w:ascii="Times New Roman" w:eastAsia="Times New Roman" w:hAnsi="Times New Roman" w:cs="Times New Roman"/>
          <w:noProof/>
          <w:color w:val="000000"/>
          <w:sz w:val="28"/>
          <w:szCs w:val="28"/>
          <w:lang w:eastAsia="ru-RU"/>
        </w:rPr>
        <w:drawing>
          <wp:inline distT="0" distB="0" distL="0" distR="0">
            <wp:extent cx="4678680" cy="2644140"/>
            <wp:effectExtent l="19050" t="0" r="7620" b="0"/>
            <wp:docPr id="15" name="Рисунок 7" descr="http://orms.pef.czu.cz/text/AlternateOptMatri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rms.pef.czu.cz/text/AlternateOptMatrix.gif"/>
                    <pic:cNvPicPr>
                      <a:picLocks noChangeAspect="1" noChangeArrowheads="1"/>
                    </pic:cNvPicPr>
                  </pic:nvPicPr>
                  <pic:blipFill>
                    <a:blip r:embed="rId34"/>
                    <a:srcRect/>
                    <a:stretch>
                      <a:fillRect/>
                    </a:stretch>
                  </pic:blipFill>
                  <pic:spPr bwMode="auto">
                    <a:xfrm>
                      <a:off x="0" y="0"/>
                      <a:ext cx="4678680" cy="2644140"/>
                    </a:xfrm>
                    <a:prstGeom prst="rect">
                      <a:avLst/>
                    </a:prstGeom>
                    <a:noFill/>
                    <a:ln w="9525">
                      <a:noFill/>
                      <a:miter lim="800000"/>
                      <a:headEnd/>
                      <a:tailEnd/>
                    </a:ln>
                  </pic:spPr>
                </pic:pic>
              </a:graphicData>
            </a:graphic>
          </wp:inline>
        </w:drawing>
      </w:r>
    </w:p>
    <w:p w:rsidR="009D69B8" w:rsidRPr="00FB0352" w:rsidRDefault="009D69B8" w:rsidP="009D69B8">
      <w:pPr>
        <w:spacing w:before="100" w:beforeAutospacing="1" w:after="100" w:afterAutospacing="1" w:line="240" w:lineRule="auto"/>
        <w:jc w:val="center"/>
        <w:rPr>
          <w:rFonts w:ascii="Times New Roman" w:eastAsia="Times New Roman" w:hAnsi="Times New Roman" w:cs="Times New Roman"/>
          <w:color w:val="000000"/>
          <w:sz w:val="28"/>
          <w:szCs w:val="28"/>
          <w:lang w:val="en-US" w:eastAsia="ru-RU"/>
        </w:rPr>
      </w:pPr>
      <w:proofErr w:type="gramStart"/>
      <w:r w:rsidRPr="00FB0352">
        <w:rPr>
          <w:rFonts w:ascii="Times New Roman" w:eastAsia="Times New Roman" w:hAnsi="Times New Roman" w:cs="Times New Roman"/>
          <w:bCs/>
          <w:color w:val="000000"/>
          <w:sz w:val="28"/>
          <w:szCs w:val="28"/>
          <w:lang w:val="en-US" w:eastAsia="ru-RU"/>
        </w:rPr>
        <w:t>Table</w:t>
      </w:r>
      <w:r w:rsidR="00240123">
        <w:rPr>
          <w:rFonts w:ascii="Times New Roman" w:eastAsia="Times New Roman" w:hAnsi="Times New Roman" w:cs="Times New Roman"/>
          <w:bCs/>
          <w:color w:val="000000"/>
          <w:sz w:val="28"/>
          <w:szCs w:val="28"/>
          <w:lang w:val="en-US" w:eastAsia="ru-RU"/>
        </w:rPr>
        <w:t xml:space="preserve"> </w:t>
      </w:r>
      <w:r w:rsidRPr="00FB0352">
        <w:rPr>
          <w:rFonts w:ascii="Times New Roman" w:eastAsia="Times New Roman" w:hAnsi="Times New Roman" w:cs="Times New Roman"/>
          <w:bCs/>
          <w:color w:val="000000"/>
          <w:sz w:val="28"/>
          <w:szCs w:val="28"/>
          <w:lang w:val="en-US" w:eastAsia="ru-RU"/>
        </w:rPr>
        <w:t>7 "Alternate Optimal Matrix for the Chest Transportation Problem, With Minimum Transportation Cost of $1,000.</w:t>
      </w:r>
      <w:proofErr w:type="gramEnd"/>
    </w:p>
    <w:p w:rsidR="00EE22C1" w:rsidRDefault="00EE22C1">
      <w:pPr>
        <w:rPr>
          <w:rFonts w:ascii="Times New Roman" w:hAnsi="Times New Roman" w:cs="Times New Roman"/>
          <w:sz w:val="28"/>
          <w:szCs w:val="28"/>
          <w:lang w:val="en-US"/>
        </w:rPr>
      </w:pPr>
    </w:p>
    <w:p w:rsidR="004C4BF2" w:rsidRDefault="00FA337B" w:rsidP="004C4BF2">
      <w:pPr>
        <w:spacing w:after="0" w:line="240" w:lineRule="auto"/>
        <w:ind w:left="-851"/>
        <w:jc w:val="center"/>
        <w:rPr>
          <w:rFonts w:ascii="Times New Roman" w:eastAsia="Times New Roman" w:hAnsi="Times New Roman" w:cs="Times New Roman"/>
          <w:b/>
          <w:bCs/>
          <w:color w:val="000000"/>
          <w:sz w:val="28"/>
          <w:szCs w:val="28"/>
          <w:lang w:val="en-US" w:eastAsia="ru-RU"/>
        </w:rPr>
      </w:pPr>
      <w:r w:rsidRPr="004C5FFB">
        <w:rPr>
          <w:rFonts w:ascii="Times New Roman" w:eastAsia="Times New Roman" w:hAnsi="Times New Roman" w:cs="Times New Roman"/>
          <w:b/>
          <w:kern w:val="36"/>
          <w:sz w:val="28"/>
          <w:szCs w:val="28"/>
          <w:lang w:val="en-US" w:eastAsia="ru-RU"/>
        </w:rPr>
        <w:lastRenderedPageBreak/>
        <w:t>Lecture</w:t>
      </w:r>
      <w:r>
        <w:rPr>
          <w:rFonts w:ascii="Times New Roman" w:eastAsia="Times New Roman" w:hAnsi="Times New Roman" w:cs="Times New Roman"/>
          <w:b/>
          <w:kern w:val="36"/>
          <w:sz w:val="28"/>
          <w:szCs w:val="28"/>
          <w:lang w:val="en-US" w:eastAsia="ru-RU"/>
        </w:rPr>
        <w:t xml:space="preserve"> </w:t>
      </w:r>
      <w:r>
        <w:rPr>
          <w:rFonts w:ascii="Times New Roman" w:eastAsia="Times New Roman" w:hAnsi="Times New Roman" w:cs="Times New Roman"/>
          <w:b/>
          <w:kern w:val="36"/>
          <w:sz w:val="28"/>
          <w:szCs w:val="28"/>
          <w:lang w:val="kk-KZ" w:eastAsia="ru-RU"/>
        </w:rPr>
        <w:t>№</w:t>
      </w:r>
      <w:r>
        <w:rPr>
          <w:rFonts w:ascii="Times New Roman" w:eastAsia="Times New Roman" w:hAnsi="Times New Roman" w:cs="Times New Roman"/>
          <w:b/>
          <w:kern w:val="36"/>
          <w:sz w:val="28"/>
          <w:szCs w:val="28"/>
          <w:lang w:val="en-US" w:eastAsia="ru-RU"/>
        </w:rPr>
        <w:t>9</w:t>
      </w:r>
      <w:r>
        <w:rPr>
          <w:rFonts w:ascii="Times New Roman" w:eastAsia="Times New Roman" w:hAnsi="Times New Roman" w:cs="Times New Roman"/>
          <w:b/>
          <w:kern w:val="36"/>
          <w:sz w:val="28"/>
          <w:szCs w:val="28"/>
          <w:lang w:val="kk-KZ" w:eastAsia="ru-RU"/>
        </w:rPr>
        <w:t>.</w:t>
      </w:r>
      <w:r>
        <w:rPr>
          <w:rFonts w:ascii="Times New Roman" w:eastAsia="Times New Roman" w:hAnsi="Times New Roman" w:cs="Times New Roman"/>
          <w:b/>
          <w:kern w:val="36"/>
          <w:sz w:val="28"/>
          <w:szCs w:val="28"/>
          <w:lang w:val="en-US" w:eastAsia="ru-RU"/>
        </w:rPr>
        <w:t xml:space="preserve"> </w:t>
      </w:r>
      <w:r>
        <w:rPr>
          <w:rFonts w:ascii="Times New Roman" w:eastAsia="Times New Roman" w:hAnsi="Times New Roman" w:cs="Times New Roman"/>
          <w:b/>
          <w:kern w:val="36"/>
          <w:sz w:val="28"/>
          <w:szCs w:val="28"/>
          <w:lang w:val="kk-KZ" w:eastAsia="ru-RU"/>
        </w:rPr>
        <w:t xml:space="preserve"> </w:t>
      </w:r>
      <w:proofErr w:type="spellStart"/>
      <w:r w:rsidR="004C4BF2" w:rsidRPr="00DC27F7">
        <w:rPr>
          <w:rFonts w:ascii="Times New Roman" w:eastAsia="Times New Roman" w:hAnsi="Times New Roman" w:cs="Times New Roman"/>
          <w:b/>
          <w:bCs/>
          <w:color w:val="000000"/>
          <w:sz w:val="28"/>
          <w:szCs w:val="28"/>
          <w:lang w:eastAsia="ru-RU"/>
        </w:rPr>
        <w:t>Linear</w:t>
      </w:r>
      <w:proofErr w:type="spellEnd"/>
      <w:r w:rsidR="004C4BF2" w:rsidRPr="00DC27F7">
        <w:rPr>
          <w:rFonts w:ascii="Times New Roman" w:eastAsia="Times New Roman" w:hAnsi="Times New Roman" w:cs="Times New Roman"/>
          <w:b/>
          <w:bCs/>
          <w:color w:val="000000"/>
          <w:sz w:val="28"/>
          <w:szCs w:val="28"/>
          <w:lang w:eastAsia="ru-RU"/>
        </w:rPr>
        <w:t xml:space="preserve"> </w:t>
      </w:r>
      <w:proofErr w:type="spellStart"/>
      <w:r w:rsidR="004C4BF2" w:rsidRPr="00DC27F7">
        <w:rPr>
          <w:rFonts w:ascii="Times New Roman" w:eastAsia="Times New Roman" w:hAnsi="Times New Roman" w:cs="Times New Roman"/>
          <w:b/>
          <w:bCs/>
          <w:color w:val="000000"/>
          <w:sz w:val="28"/>
          <w:szCs w:val="28"/>
          <w:lang w:eastAsia="ru-RU"/>
        </w:rPr>
        <w:t>Programming</w:t>
      </w:r>
      <w:proofErr w:type="spellEnd"/>
      <w:r w:rsidR="004C4BF2" w:rsidRPr="00DC27F7">
        <w:rPr>
          <w:rFonts w:ascii="Times New Roman" w:eastAsia="Times New Roman" w:hAnsi="Times New Roman" w:cs="Times New Roman"/>
          <w:b/>
          <w:bCs/>
          <w:color w:val="000000"/>
          <w:sz w:val="28"/>
          <w:szCs w:val="28"/>
          <w:lang w:eastAsia="ru-RU"/>
        </w:rPr>
        <w:t> </w:t>
      </w:r>
      <w:proofErr w:type="spellStart"/>
      <w:r w:rsidR="004C4BF2" w:rsidRPr="00DC27F7">
        <w:rPr>
          <w:rFonts w:ascii="Times New Roman" w:eastAsia="Times New Roman" w:hAnsi="Times New Roman" w:cs="Times New Roman"/>
          <w:b/>
          <w:bCs/>
          <w:color w:val="000000"/>
          <w:sz w:val="28"/>
          <w:szCs w:val="28"/>
          <w:lang w:eastAsia="ru-RU"/>
        </w:rPr>
        <w:t>Terminology</w:t>
      </w:r>
      <w:proofErr w:type="spellEnd"/>
      <w:r w:rsidR="004C4BF2" w:rsidRPr="00DC27F7">
        <w:rPr>
          <w:rFonts w:ascii="Times New Roman" w:eastAsia="Times New Roman" w:hAnsi="Times New Roman" w:cs="Times New Roman"/>
          <w:b/>
          <w:bCs/>
          <w:color w:val="000000"/>
          <w:sz w:val="28"/>
          <w:szCs w:val="28"/>
          <w:lang w:eastAsia="ru-RU"/>
        </w:rPr>
        <w:t> </w:t>
      </w:r>
    </w:p>
    <w:p w:rsidR="00FA337B" w:rsidRDefault="00FA337B" w:rsidP="004C4BF2">
      <w:pPr>
        <w:spacing w:after="0" w:line="240" w:lineRule="auto"/>
        <w:ind w:left="-851"/>
        <w:jc w:val="center"/>
        <w:rPr>
          <w:rFonts w:ascii="Times New Roman" w:eastAsia="Times New Roman" w:hAnsi="Times New Roman" w:cs="Times New Roman"/>
          <w:b/>
          <w:bCs/>
          <w:color w:val="000000"/>
          <w:sz w:val="28"/>
          <w:szCs w:val="28"/>
          <w:lang w:val="en-US" w:eastAsia="ru-RU"/>
        </w:rPr>
      </w:pPr>
    </w:p>
    <w:p w:rsidR="004C4BF2" w:rsidRDefault="00FA337B" w:rsidP="00FA337B">
      <w:pPr>
        <w:spacing w:after="0" w:line="240" w:lineRule="auto"/>
        <w:ind w:left="-143" w:firstLine="851"/>
        <w:rPr>
          <w:rFonts w:ascii="Times New Roman" w:eastAsia="Times New Roman" w:hAnsi="Times New Roman" w:cs="Times New Roman"/>
          <w:b/>
          <w:bCs/>
          <w:color w:val="000000"/>
          <w:sz w:val="28"/>
          <w:szCs w:val="28"/>
          <w:lang w:val="en-US" w:eastAsia="ru-RU"/>
        </w:rPr>
      </w:pPr>
      <w:proofErr w:type="spellStart"/>
      <w:r w:rsidRPr="00DC27F7">
        <w:rPr>
          <w:rFonts w:ascii="Times New Roman" w:eastAsia="Times New Roman" w:hAnsi="Times New Roman" w:cs="Times New Roman"/>
          <w:b/>
          <w:bCs/>
          <w:color w:val="000000"/>
          <w:sz w:val="28"/>
          <w:szCs w:val="28"/>
          <w:lang w:eastAsia="ru-RU"/>
        </w:rPr>
        <w:t>Linear</w:t>
      </w:r>
      <w:proofErr w:type="spellEnd"/>
      <w:r w:rsidRPr="00DC27F7">
        <w:rPr>
          <w:rFonts w:ascii="Times New Roman" w:eastAsia="Times New Roman" w:hAnsi="Times New Roman" w:cs="Times New Roman"/>
          <w:b/>
          <w:bCs/>
          <w:color w:val="000000"/>
          <w:sz w:val="28"/>
          <w:szCs w:val="28"/>
          <w:lang w:eastAsia="ru-RU"/>
        </w:rPr>
        <w:t xml:space="preserve"> </w:t>
      </w:r>
      <w:proofErr w:type="spellStart"/>
      <w:r w:rsidRPr="00DC27F7">
        <w:rPr>
          <w:rFonts w:ascii="Times New Roman" w:eastAsia="Times New Roman" w:hAnsi="Times New Roman" w:cs="Times New Roman"/>
          <w:b/>
          <w:bCs/>
          <w:color w:val="000000"/>
          <w:sz w:val="28"/>
          <w:szCs w:val="28"/>
          <w:lang w:eastAsia="ru-RU"/>
        </w:rPr>
        <w:t>Programming</w:t>
      </w:r>
      <w:proofErr w:type="spellEnd"/>
      <w:r w:rsidRPr="00DC27F7">
        <w:rPr>
          <w:rFonts w:ascii="Times New Roman" w:eastAsia="Times New Roman" w:hAnsi="Times New Roman" w:cs="Times New Roman"/>
          <w:b/>
          <w:bCs/>
          <w:color w:val="000000"/>
          <w:sz w:val="28"/>
          <w:szCs w:val="28"/>
          <w:lang w:eastAsia="ru-RU"/>
        </w:rPr>
        <w:t> </w:t>
      </w:r>
      <w:proofErr w:type="spellStart"/>
      <w:r w:rsidRPr="00DC27F7">
        <w:rPr>
          <w:rFonts w:ascii="Times New Roman" w:eastAsia="Times New Roman" w:hAnsi="Times New Roman" w:cs="Times New Roman"/>
          <w:b/>
          <w:bCs/>
          <w:color w:val="000000"/>
          <w:sz w:val="28"/>
          <w:szCs w:val="28"/>
          <w:lang w:eastAsia="ru-RU"/>
        </w:rPr>
        <w:t>Terminology</w:t>
      </w:r>
      <w:proofErr w:type="spellEnd"/>
    </w:p>
    <w:p w:rsidR="00FA337B" w:rsidRPr="00FA337B" w:rsidRDefault="00FA337B" w:rsidP="004C4BF2">
      <w:pPr>
        <w:spacing w:after="0" w:line="240" w:lineRule="auto"/>
        <w:ind w:left="-851"/>
        <w:jc w:val="center"/>
        <w:rPr>
          <w:rFonts w:ascii="Times New Roman" w:eastAsia="Times New Roman" w:hAnsi="Times New Roman" w:cs="Times New Roman"/>
          <w:b/>
          <w:bCs/>
          <w:color w:val="000000"/>
          <w:sz w:val="28"/>
          <w:szCs w:val="28"/>
          <w:lang w:val="en-US" w:eastAsia="ru-RU"/>
        </w:rPr>
      </w:pPr>
    </w:p>
    <w:tbl>
      <w:tblPr>
        <w:tblW w:w="4744" w:type="pct"/>
        <w:jc w:val="center"/>
        <w:tblCellSpacing w:w="15" w:type="dxa"/>
        <w:tblCellMar>
          <w:top w:w="15" w:type="dxa"/>
          <w:left w:w="15" w:type="dxa"/>
          <w:bottom w:w="15" w:type="dxa"/>
          <w:right w:w="15" w:type="dxa"/>
        </w:tblCellMar>
        <w:tblLook w:val="04A0"/>
      </w:tblPr>
      <w:tblGrid>
        <w:gridCol w:w="9230"/>
      </w:tblGrid>
      <w:tr w:rsidR="004C4BF2" w:rsidRPr="004C4BF2" w:rsidTr="00FA337B">
        <w:trPr>
          <w:tblCellSpacing w:w="15" w:type="dxa"/>
          <w:jc w:val="center"/>
        </w:trPr>
        <w:tc>
          <w:tcPr>
            <w:tcW w:w="0" w:type="auto"/>
            <w:hideMark/>
          </w:tcPr>
          <w:tbl>
            <w:tblPr>
              <w:tblW w:w="9123" w:type="dxa"/>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2771"/>
              <w:gridCol w:w="6352"/>
            </w:tblGrid>
            <w:tr w:rsidR="004C4BF2" w:rsidRPr="004C4BF2" w:rsidTr="004C4BF2">
              <w:trPr>
                <w:tblCellSpacing w:w="15" w:type="dxa"/>
              </w:trPr>
              <w:tc>
                <w:tcPr>
                  <w:tcW w:w="1282" w:type="pct"/>
                  <w:tcBorders>
                    <w:top w:val="outset" w:sz="6" w:space="0" w:color="auto"/>
                    <w:left w:val="outset" w:sz="6" w:space="0" w:color="auto"/>
                    <w:bottom w:val="outset" w:sz="6" w:space="0" w:color="auto"/>
                    <w:right w:val="outset" w:sz="6" w:space="0" w:color="auto"/>
                  </w:tcBorders>
                  <w:vAlign w:val="center"/>
                  <w:hideMark/>
                </w:tcPr>
                <w:p w:rsidR="004C4BF2" w:rsidRPr="004C4BF2" w:rsidRDefault="004C4BF2" w:rsidP="004C4BF2">
                  <w:pPr>
                    <w:spacing w:after="0" w:line="240" w:lineRule="auto"/>
                    <w:ind w:right="208"/>
                    <w:rPr>
                      <w:rFonts w:ascii="Times New Roman" w:eastAsia="Times New Roman" w:hAnsi="Times New Roman" w:cs="Times New Roman"/>
                      <w:sz w:val="28"/>
                      <w:szCs w:val="28"/>
                      <w:lang w:eastAsia="ru-RU"/>
                    </w:rPr>
                  </w:pPr>
                  <w:bookmarkStart w:id="10" w:name="lp_dv"/>
                  <w:bookmarkEnd w:id="10"/>
                  <w:r w:rsidRPr="004C4BF2">
                    <w:rPr>
                      <w:rFonts w:ascii="Times New Roman" w:eastAsia="Times New Roman" w:hAnsi="Times New Roman" w:cs="Times New Roman"/>
                      <w:b/>
                      <w:bCs/>
                      <w:sz w:val="28"/>
                      <w:szCs w:val="28"/>
                      <w:lang w:eastAsia="ru-RU"/>
                    </w:rPr>
                    <w:t>DECISION VARIABLES</w:t>
                  </w:r>
                </w:p>
              </w:tc>
              <w:tc>
                <w:tcPr>
                  <w:tcW w:w="3669" w:type="pct"/>
                  <w:tcBorders>
                    <w:top w:val="outset" w:sz="6" w:space="0" w:color="auto"/>
                    <w:left w:val="outset" w:sz="6" w:space="0" w:color="auto"/>
                    <w:bottom w:val="outset" w:sz="6" w:space="0" w:color="auto"/>
                    <w:right w:val="outset" w:sz="6" w:space="0" w:color="auto"/>
                  </w:tcBorders>
                  <w:shd w:val="clear" w:color="auto" w:fill="FFFFFF"/>
                  <w:vAlign w:val="bottom"/>
                  <w:hideMark/>
                </w:tcPr>
                <w:p w:rsidR="004C4BF2" w:rsidRDefault="004C4BF2" w:rsidP="004C4BF2">
                  <w:pPr>
                    <w:spacing w:before="100" w:beforeAutospacing="1" w:after="100" w:afterAutospacing="1" w:line="240" w:lineRule="auto"/>
                    <w:ind w:left="54" w:firstLine="426"/>
                    <w:jc w:val="both"/>
                    <w:rPr>
                      <w:rFonts w:ascii="Times New Roman" w:eastAsia="Times New Roman" w:hAnsi="Times New Roman" w:cs="Times New Roman"/>
                      <w:sz w:val="28"/>
                      <w:szCs w:val="28"/>
                      <w:lang w:val="en-US" w:eastAsia="ru-RU"/>
                    </w:rPr>
                  </w:pPr>
                  <w:r w:rsidRPr="004C4BF2">
                    <w:rPr>
                      <w:rFonts w:ascii="Times New Roman" w:eastAsia="Times New Roman" w:hAnsi="Times New Roman" w:cs="Times New Roman"/>
                      <w:sz w:val="28"/>
                      <w:szCs w:val="28"/>
                      <w:lang w:val="en-US" w:eastAsia="ru-RU"/>
                    </w:rPr>
                    <w:t xml:space="preserve">Decision variables describe the quantities that the decision makers would like to determine. They are the unknowns of a mathematical programming model. Typically we will determine their optimum values with an optimization method. In a general model, decision variables are given algebraic designations such </w:t>
                  </w:r>
                  <w:proofErr w:type="gramStart"/>
                  <w:r w:rsidRPr="004C4BF2">
                    <w:rPr>
                      <w:rFonts w:ascii="Times New Roman" w:eastAsia="Times New Roman" w:hAnsi="Times New Roman" w:cs="Times New Roman"/>
                      <w:sz w:val="28"/>
                      <w:szCs w:val="28"/>
                      <w:lang w:val="en-US" w:eastAsia="ru-RU"/>
                    </w:rPr>
                    <w:t>as </w:t>
                  </w:r>
                  <w:proofErr w:type="gramEnd"/>
                  <w:r w:rsidRPr="004C4BF2">
                    <w:rPr>
                      <w:rFonts w:ascii="Times New Roman" w:eastAsia="Times New Roman" w:hAnsi="Times New Roman" w:cs="Times New Roman"/>
                      <w:noProof/>
                      <w:sz w:val="28"/>
                      <w:szCs w:val="28"/>
                      <w:lang w:eastAsia="ru-RU"/>
                    </w:rPr>
                    <w:drawing>
                      <wp:inline distT="0" distB="0" distL="0" distR="0">
                        <wp:extent cx="956931" cy="202644"/>
                        <wp:effectExtent l="19050" t="0" r="0" b="0"/>
                        <wp:docPr id="31" name="Рисунок 1" descr="http://www.me.utexas.edu/~jensen/or_site/models/unit/lp_model/lp_terms/lpt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e.utexas.edu/~jensen/or_site/models/unit/lp_model/lp_terms/lpt01.gif"/>
                                <pic:cNvPicPr>
                                  <a:picLocks noChangeAspect="1" noChangeArrowheads="1"/>
                                </pic:cNvPicPr>
                              </pic:nvPicPr>
                              <pic:blipFill>
                                <a:blip r:embed="rId35"/>
                                <a:srcRect/>
                                <a:stretch>
                                  <a:fillRect/>
                                </a:stretch>
                              </pic:blipFill>
                              <pic:spPr bwMode="auto">
                                <a:xfrm>
                                  <a:off x="0" y="0"/>
                                  <a:ext cx="964407" cy="204227"/>
                                </a:xfrm>
                                <a:prstGeom prst="rect">
                                  <a:avLst/>
                                </a:prstGeom>
                                <a:noFill/>
                                <a:ln w="9525">
                                  <a:noFill/>
                                  <a:miter lim="800000"/>
                                  <a:headEnd/>
                                  <a:tailEnd/>
                                </a:ln>
                              </pic:spPr>
                            </pic:pic>
                          </a:graphicData>
                        </a:graphic>
                      </wp:inline>
                    </w:drawing>
                  </w:r>
                  <w:r w:rsidRPr="004C4BF2">
                    <w:rPr>
                      <w:rFonts w:ascii="Times New Roman" w:eastAsia="Times New Roman" w:hAnsi="Times New Roman" w:cs="Times New Roman"/>
                      <w:sz w:val="28"/>
                      <w:szCs w:val="28"/>
                      <w:lang w:val="en-US" w:eastAsia="ru-RU"/>
                    </w:rPr>
                    <w:t>. The number of decision variables is </w:t>
                  </w:r>
                  <w:r w:rsidRPr="004C4BF2">
                    <w:rPr>
                      <w:rFonts w:ascii="Times New Roman" w:eastAsia="Times New Roman" w:hAnsi="Times New Roman" w:cs="Times New Roman"/>
                      <w:i/>
                      <w:iCs/>
                      <w:sz w:val="28"/>
                      <w:szCs w:val="28"/>
                      <w:lang w:val="en-US" w:eastAsia="ru-RU"/>
                    </w:rPr>
                    <w:t>n</w:t>
                  </w:r>
                  <w:r w:rsidRPr="004C4BF2">
                    <w:rPr>
                      <w:rFonts w:ascii="Times New Roman" w:eastAsia="Times New Roman" w:hAnsi="Times New Roman" w:cs="Times New Roman"/>
                      <w:sz w:val="28"/>
                      <w:szCs w:val="28"/>
                      <w:lang w:val="en-US" w:eastAsia="ru-RU"/>
                    </w:rPr>
                    <w:t>, and </w:t>
                  </w:r>
                  <w:r w:rsidRPr="004C4BF2">
                    <w:rPr>
                      <w:rFonts w:ascii="Times New Roman" w:eastAsia="Times New Roman" w:hAnsi="Times New Roman" w:cs="Times New Roman"/>
                      <w:noProof/>
                      <w:sz w:val="28"/>
                      <w:szCs w:val="28"/>
                      <w:lang w:eastAsia="ru-RU"/>
                    </w:rPr>
                    <w:drawing>
                      <wp:inline distT="0" distB="0" distL="0" distR="0">
                        <wp:extent cx="163540" cy="202019"/>
                        <wp:effectExtent l="19050" t="0" r="7910" b="0"/>
                        <wp:docPr id="32" name="Рисунок 2" descr="http://www.me.utexas.edu/~jensen/or_site/models/unit/lp_model/lp_terms/lpt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e.utexas.edu/~jensen/or_site/models/unit/lp_model/lp_terms/lpt02.gif"/>
                                <pic:cNvPicPr>
                                  <a:picLocks noChangeAspect="1" noChangeArrowheads="1"/>
                                </pic:cNvPicPr>
                              </pic:nvPicPr>
                              <pic:blipFill>
                                <a:blip r:embed="rId36"/>
                                <a:srcRect/>
                                <a:stretch>
                                  <a:fillRect/>
                                </a:stretch>
                              </pic:blipFill>
                              <pic:spPr bwMode="auto">
                                <a:xfrm>
                                  <a:off x="0" y="0"/>
                                  <a:ext cx="162650" cy="200920"/>
                                </a:xfrm>
                                <a:prstGeom prst="rect">
                                  <a:avLst/>
                                </a:prstGeom>
                                <a:noFill/>
                                <a:ln w="9525">
                                  <a:noFill/>
                                  <a:miter lim="800000"/>
                                  <a:headEnd/>
                                  <a:tailEnd/>
                                </a:ln>
                              </pic:spPr>
                            </pic:pic>
                          </a:graphicData>
                        </a:graphic>
                      </wp:inline>
                    </w:drawing>
                  </w:r>
                  <w:r w:rsidRPr="004C4BF2">
                    <w:rPr>
                      <w:rFonts w:ascii="Times New Roman" w:eastAsia="Times New Roman" w:hAnsi="Times New Roman" w:cs="Times New Roman"/>
                      <w:sz w:val="28"/>
                      <w:szCs w:val="28"/>
                      <w:lang w:val="en-US" w:eastAsia="ru-RU"/>
                    </w:rPr>
                    <w:t> is the name of the</w:t>
                  </w:r>
                  <w:proofErr w:type="gramStart"/>
                  <w:r w:rsidRPr="004C4BF2">
                    <w:rPr>
                      <w:rFonts w:ascii="Times New Roman" w:eastAsia="Times New Roman" w:hAnsi="Times New Roman" w:cs="Times New Roman"/>
                      <w:i/>
                      <w:iCs/>
                      <w:sz w:val="28"/>
                      <w:szCs w:val="28"/>
                      <w:lang w:val="en-US" w:eastAsia="ru-RU"/>
                    </w:rPr>
                    <w:t> </w:t>
                  </w:r>
                  <w:r w:rsidR="00FA337B">
                    <w:rPr>
                      <w:rFonts w:ascii="Times New Roman" w:eastAsia="Times New Roman" w:hAnsi="Times New Roman" w:cs="Times New Roman"/>
                      <w:i/>
                      <w:iCs/>
                      <w:sz w:val="28"/>
                      <w:szCs w:val="28"/>
                      <w:lang w:val="en-US" w:eastAsia="ru-RU"/>
                    </w:rPr>
                    <w:t xml:space="preserve"> </w:t>
                  </w:r>
                  <w:r w:rsidRPr="004C4BF2">
                    <w:rPr>
                      <w:rFonts w:ascii="Times New Roman" w:eastAsia="Times New Roman" w:hAnsi="Times New Roman" w:cs="Times New Roman"/>
                      <w:i/>
                      <w:iCs/>
                      <w:sz w:val="28"/>
                      <w:szCs w:val="28"/>
                      <w:lang w:val="en-US" w:eastAsia="ru-RU"/>
                    </w:rPr>
                    <w:t>j</w:t>
                  </w:r>
                  <w:proofErr w:type="gramEnd"/>
                  <w:r w:rsidR="00FA337B">
                    <w:rPr>
                      <w:rFonts w:ascii="Times New Roman" w:eastAsia="Times New Roman" w:hAnsi="Times New Roman" w:cs="Times New Roman"/>
                      <w:i/>
                      <w:iCs/>
                      <w:sz w:val="28"/>
                      <w:szCs w:val="28"/>
                      <w:lang w:val="en-US" w:eastAsia="ru-RU"/>
                    </w:rPr>
                    <w:t xml:space="preserve"> </w:t>
                  </w:r>
                  <w:proofErr w:type="spellStart"/>
                  <w:r w:rsidRPr="004C4BF2">
                    <w:rPr>
                      <w:rFonts w:ascii="Times New Roman" w:eastAsia="Times New Roman" w:hAnsi="Times New Roman" w:cs="Times New Roman"/>
                      <w:sz w:val="28"/>
                      <w:szCs w:val="28"/>
                      <w:lang w:val="en-US" w:eastAsia="ru-RU"/>
                    </w:rPr>
                    <w:t>th</w:t>
                  </w:r>
                  <w:proofErr w:type="spellEnd"/>
                  <w:r w:rsidRPr="004C4BF2">
                    <w:rPr>
                      <w:rFonts w:ascii="Times New Roman" w:eastAsia="Times New Roman" w:hAnsi="Times New Roman" w:cs="Times New Roman"/>
                      <w:sz w:val="28"/>
                      <w:szCs w:val="28"/>
                      <w:lang w:val="en-US" w:eastAsia="ru-RU"/>
                    </w:rPr>
                    <w:t xml:space="preserve"> variable. In a specific situation, it is often convenient to use other names such as </w:t>
                  </w:r>
                  <w:r w:rsidRPr="004C4BF2">
                    <w:rPr>
                      <w:rFonts w:ascii="Times New Roman" w:eastAsia="Times New Roman" w:hAnsi="Times New Roman" w:cs="Times New Roman"/>
                      <w:noProof/>
                      <w:sz w:val="28"/>
                      <w:szCs w:val="28"/>
                      <w:lang w:eastAsia="ru-RU"/>
                    </w:rPr>
                    <w:drawing>
                      <wp:inline distT="0" distB="0" distL="0" distR="0">
                        <wp:extent cx="202019" cy="235689"/>
                        <wp:effectExtent l="19050" t="0" r="7531" b="0"/>
                        <wp:docPr id="33" name="Рисунок 3" descr="http://www.me.utexas.edu/~jensen/or_site/models/unit/lp_model/lp_terms/lpt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e.utexas.edu/~jensen/or_site/models/unit/lp_model/lp_terms/lpt03.gif"/>
                                <pic:cNvPicPr>
                                  <a:picLocks noChangeAspect="1" noChangeArrowheads="1"/>
                                </pic:cNvPicPr>
                              </pic:nvPicPr>
                              <pic:blipFill>
                                <a:blip r:embed="rId37"/>
                                <a:srcRect/>
                                <a:stretch>
                                  <a:fillRect/>
                                </a:stretch>
                              </pic:blipFill>
                              <pic:spPr bwMode="auto">
                                <a:xfrm>
                                  <a:off x="0" y="0"/>
                                  <a:ext cx="200979" cy="234476"/>
                                </a:xfrm>
                                <a:prstGeom prst="rect">
                                  <a:avLst/>
                                </a:prstGeom>
                                <a:noFill/>
                                <a:ln w="9525">
                                  <a:noFill/>
                                  <a:miter lim="800000"/>
                                  <a:headEnd/>
                                  <a:tailEnd/>
                                </a:ln>
                              </pic:spPr>
                            </pic:pic>
                          </a:graphicData>
                        </a:graphic>
                      </wp:inline>
                    </w:drawing>
                  </w:r>
                  <w:r w:rsidRPr="004C4BF2">
                    <w:rPr>
                      <w:rFonts w:ascii="Times New Roman" w:eastAsia="Times New Roman" w:hAnsi="Times New Roman" w:cs="Times New Roman"/>
                      <w:sz w:val="28"/>
                      <w:szCs w:val="28"/>
                      <w:lang w:val="en-US" w:eastAsia="ru-RU"/>
                    </w:rPr>
                    <w:t> or </w:t>
                  </w:r>
                  <w:r w:rsidRPr="004C4BF2">
                    <w:rPr>
                      <w:rFonts w:ascii="Times New Roman" w:eastAsia="Times New Roman" w:hAnsi="Times New Roman" w:cs="Times New Roman"/>
                      <w:noProof/>
                      <w:sz w:val="28"/>
                      <w:szCs w:val="28"/>
                      <w:lang w:eastAsia="ru-RU"/>
                    </w:rPr>
                    <w:drawing>
                      <wp:inline distT="0" distB="0" distL="0" distR="0">
                        <wp:extent cx="172336" cy="182474"/>
                        <wp:effectExtent l="19050" t="0" r="0" b="0"/>
                        <wp:docPr id="34" name="Рисунок 4" descr="http://www.me.utexas.edu/~jensen/or_site/models/unit/lp_model/lp_terms/lpt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e.utexas.edu/~jensen/or_site/models/unit/lp_model/lp_terms/lpt04.gif"/>
                                <pic:cNvPicPr>
                                  <a:picLocks noChangeAspect="1" noChangeArrowheads="1"/>
                                </pic:cNvPicPr>
                              </pic:nvPicPr>
                              <pic:blipFill>
                                <a:blip r:embed="rId38"/>
                                <a:srcRect/>
                                <a:stretch>
                                  <a:fillRect/>
                                </a:stretch>
                              </pic:blipFill>
                              <pic:spPr bwMode="auto">
                                <a:xfrm>
                                  <a:off x="0" y="0"/>
                                  <a:ext cx="174688" cy="184964"/>
                                </a:xfrm>
                                <a:prstGeom prst="rect">
                                  <a:avLst/>
                                </a:prstGeom>
                                <a:noFill/>
                                <a:ln w="9525">
                                  <a:noFill/>
                                  <a:miter lim="800000"/>
                                  <a:headEnd/>
                                  <a:tailEnd/>
                                </a:ln>
                              </pic:spPr>
                            </pic:pic>
                          </a:graphicData>
                        </a:graphic>
                      </wp:inline>
                    </w:drawing>
                  </w:r>
                  <w:r w:rsidRPr="004C4BF2">
                    <w:rPr>
                      <w:rFonts w:ascii="Times New Roman" w:eastAsia="Times New Roman" w:hAnsi="Times New Roman" w:cs="Times New Roman"/>
                      <w:sz w:val="28"/>
                      <w:szCs w:val="28"/>
                      <w:lang w:val="en-US" w:eastAsia="ru-RU"/>
                    </w:rPr>
                    <w:t> </w:t>
                  </w:r>
                  <w:proofErr w:type="gramStart"/>
                  <w:r w:rsidRPr="004C4BF2">
                    <w:rPr>
                      <w:rFonts w:ascii="Times New Roman" w:eastAsia="Times New Roman" w:hAnsi="Times New Roman" w:cs="Times New Roman"/>
                      <w:sz w:val="28"/>
                      <w:szCs w:val="28"/>
                      <w:lang w:val="en-US" w:eastAsia="ru-RU"/>
                    </w:rPr>
                    <w:t>or </w:t>
                  </w:r>
                  <w:proofErr w:type="gramEnd"/>
                  <w:r w:rsidRPr="004C4BF2">
                    <w:rPr>
                      <w:rFonts w:ascii="Times New Roman" w:eastAsia="Times New Roman" w:hAnsi="Times New Roman" w:cs="Times New Roman"/>
                      <w:noProof/>
                      <w:sz w:val="28"/>
                      <w:szCs w:val="28"/>
                      <w:lang w:eastAsia="ru-RU"/>
                    </w:rPr>
                    <w:drawing>
                      <wp:inline distT="0" distB="0" distL="0" distR="0">
                        <wp:extent cx="374355" cy="182119"/>
                        <wp:effectExtent l="19050" t="0" r="6645" b="0"/>
                        <wp:docPr id="35" name="Рисунок 5" descr="http://www.me.utexas.edu/~jensen/or_site/models/unit/lp_model/lp_terms/lpt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e.utexas.edu/~jensen/or_site/models/unit/lp_model/lp_terms/lpt05.gif"/>
                                <pic:cNvPicPr>
                                  <a:picLocks noChangeAspect="1" noChangeArrowheads="1"/>
                                </pic:cNvPicPr>
                              </pic:nvPicPr>
                              <pic:blipFill>
                                <a:blip r:embed="rId39"/>
                                <a:srcRect/>
                                <a:stretch>
                                  <a:fillRect/>
                                </a:stretch>
                              </pic:blipFill>
                              <pic:spPr bwMode="auto">
                                <a:xfrm>
                                  <a:off x="0" y="0"/>
                                  <a:ext cx="383381" cy="186510"/>
                                </a:xfrm>
                                <a:prstGeom prst="rect">
                                  <a:avLst/>
                                </a:prstGeom>
                                <a:noFill/>
                                <a:ln w="9525">
                                  <a:noFill/>
                                  <a:miter lim="800000"/>
                                  <a:headEnd/>
                                  <a:tailEnd/>
                                </a:ln>
                              </pic:spPr>
                            </pic:pic>
                          </a:graphicData>
                        </a:graphic>
                      </wp:inline>
                    </w:drawing>
                  </w:r>
                  <w:r w:rsidRPr="004C4BF2">
                    <w:rPr>
                      <w:rFonts w:ascii="Times New Roman" w:eastAsia="Times New Roman" w:hAnsi="Times New Roman" w:cs="Times New Roman"/>
                      <w:sz w:val="28"/>
                      <w:szCs w:val="28"/>
                      <w:lang w:val="en-US" w:eastAsia="ru-RU"/>
                    </w:rPr>
                    <w:t>. In computer models we use names such as FLOW1 or AB_5 to represent specific problem-related quantities. An assignment of values to all variables in a problem is called a solution.</w:t>
                  </w:r>
                </w:p>
                <w:p w:rsidR="004C4BF2" w:rsidRPr="004C4BF2" w:rsidRDefault="004C4BF2" w:rsidP="004C4BF2">
                  <w:pPr>
                    <w:spacing w:before="100" w:beforeAutospacing="1" w:after="100" w:afterAutospacing="1" w:line="240" w:lineRule="auto"/>
                    <w:ind w:left="54" w:firstLine="426"/>
                    <w:jc w:val="both"/>
                    <w:rPr>
                      <w:rFonts w:ascii="Times New Roman" w:eastAsia="Times New Roman" w:hAnsi="Times New Roman" w:cs="Times New Roman"/>
                      <w:sz w:val="28"/>
                      <w:szCs w:val="28"/>
                      <w:lang w:val="en-US" w:eastAsia="ru-RU"/>
                    </w:rPr>
                  </w:pPr>
                </w:p>
              </w:tc>
            </w:tr>
            <w:tr w:rsidR="004C4BF2" w:rsidRPr="004C4BF2" w:rsidTr="004C4BF2">
              <w:trPr>
                <w:tblCellSpacing w:w="15" w:type="dxa"/>
              </w:trPr>
              <w:tc>
                <w:tcPr>
                  <w:tcW w:w="1282" w:type="pct"/>
                  <w:tcBorders>
                    <w:top w:val="outset" w:sz="6" w:space="0" w:color="auto"/>
                    <w:left w:val="outset" w:sz="6" w:space="0" w:color="auto"/>
                    <w:bottom w:val="outset" w:sz="6" w:space="0" w:color="auto"/>
                    <w:right w:val="outset" w:sz="6" w:space="0" w:color="auto"/>
                  </w:tcBorders>
                  <w:vAlign w:val="center"/>
                  <w:hideMark/>
                </w:tcPr>
                <w:p w:rsidR="004C4BF2" w:rsidRPr="004C4BF2" w:rsidRDefault="004C4BF2" w:rsidP="004C4BF2">
                  <w:pPr>
                    <w:spacing w:after="0" w:line="240" w:lineRule="auto"/>
                    <w:ind w:right="208"/>
                    <w:rPr>
                      <w:rFonts w:ascii="Times New Roman" w:eastAsia="Times New Roman" w:hAnsi="Times New Roman" w:cs="Times New Roman"/>
                      <w:sz w:val="28"/>
                      <w:szCs w:val="28"/>
                      <w:lang w:eastAsia="ru-RU"/>
                    </w:rPr>
                  </w:pPr>
                  <w:r w:rsidRPr="004C4BF2">
                    <w:rPr>
                      <w:rFonts w:ascii="Times New Roman" w:eastAsia="Times New Roman" w:hAnsi="Times New Roman" w:cs="Times New Roman"/>
                      <w:b/>
                      <w:bCs/>
                      <w:sz w:val="28"/>
                      <w:szCs w:val="28"/>
                      <w:lang w:eastAsia="ru-RU"/>
                    </w:rPr>
                    <w:t>OBJECTIVE FUNCTION</w:t>
                  </w:r>
                </w:p>
              </w:tc>
              <w:tc>
                <w:tcPr>
                  <w:tcW w:w="366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C4BF2" w:rsidRPr="004C4BF2" w:rsidRDefault="004C4BF2" w:rsidP="004C4BF2">
                  <w:pPr>
                    <w:spacing w:before="100" w:beforeAutospacing="1" w:after="100" w:afterAutospacing="1" w:line="240" w:lineRule="auto"/>
                    <w:ind w:left="54" w:firstLine="426"/>
                    <w:jc w:val="both"/>
                    <w:rPr>
                      <w:rFonts w:ascii="Times New Roman" w:eastAsia="Times New Roman" w:hAnsi="Times New Roman" w:cs="Times New Roman"/>
                      <w:sz w:val="28"/>
                      <w:szCs w:val="28"/>
                      <w:lang w:eastAsia="ru-RU"/>
                    </w:rPr>
                  </w:pPr>
                  <w:r w:rsidRPr="004C4BF2">
                    <w:rPr>
                      <w:rFonts w:ascii="Times New Roman" w:eastAsia="Times New Roman" w:hAnsi="Times New Roman" w:cs="Times New Roman"/>
                      <w:sz w:val="28"/>
                      <w:szCs w:val="28"/>
                      <w:lang w:val="en-US" w:eastAsia="ru-RU"/>
                    </w:rPr>
                    <w:t xml:space="preserve">The objective function evaluates some quantitative criterion of immediate importance such as cost, profit, utility, or yield. </w:t>
                  </w:r>
                  <w:proofErr w:type="spellStart"/>
                  <w:r w:rsidRPr="004C4BF2">
                    <w:rPr>
                      <w:rFonts w:ascii="Times New Roman" w:eastAsia="Times New Roman" w:hAnsi="Times New Roman" w:cs="Times New Roman"/>
                      <w:sz w:val="28"/>
                      <w:szCs w:val="28"/>
                      <w:lang w:eastAsia="ru-RU"/>
                    </w:rPr>
                    <w:t>The</w:t>
                  </w:r>
                  <w:proofErr w:type="spellEnd"/>
                  <w:r w:rsidRPr="004C4BF2">
                    <w:rPr>
                      <w:rFonts w:ascii="Times New Roman" w:eastAsia="Times New Roman" w:hAnsi="Times New Roman" w:cs="Times New Roman"/>
                      <w:sz w:val="28"/>
                      <w:szCs w:val="28"/>
                      <w:lang w:eastAsia="ru-RU"/>
                    </w:rPr>
                    <w:t xml:space="preserve"> </w:t>
                  </w:r>
                  <w:proofErr w:type="spellStart"/>
                  <w:r w:rsidRPr="004C4BF2">
                    <w:rPr>
                      <w:rFonts w:ascii="Times New Roman" w:eastAsia="Times New Roman" w:hAnsi="Times New Roman" w:cs="Times New Roman"/>
                      <w:sz w:val="28"/>
                      <w:szCs w:val="28"/>
                      <w:lang w:eastAsia="ru-RU"/>
                    </w:rPr>
                    <w:t>general</w:t>
                  </w:r>
                  <w:proofErr w:type="spellEnd"/>
                  <w:r w:rsidRPr="004C4BF2">
                    <w:rPr>
                      <w:rFonts w:ascii="Times New Roman" w:eastAsia="Times New Roman" w:hAnsi="Times New Roman" w:cs="Times New Roman"/>
                      <w:sz w:val="28"/>
                      <w:szCs w:val="28"/>
                      <w:lang w:eastAsia="ru-RU"/>
                    </w:rPr>
                    <w:t xml:space="preserve"> </w:t>
                  </w:r>
                  <w:proofErr w:type="spellStart"/>
                  <w:r w:rsidRPr="004C4BF2">
                    <w:rPr>
                      <w:rFonts w:ascii="Times New Roman" w:eastAsia="Times New Roman" w:hAnsi="Times New Roman" w:cs="Times New Roman"/>
                      <w:sz w:val="28"/>
                      <w:szCs w:val="28"/>
                      <w:lang w:eastAsia="ru-RU"/>
                    </w:rPr>
                    <w:t>linear</w:t>
                  </w:r>
                  <w:proofErr w:type="spellEnd"/>
                  <w:r w:rsidRPr="004C4BF2">
                    <w:rPr>
                      <w:rFonts w:ascii="Times New Roman" w:eastAsia="Times New Roman" w:hAnsi="Times New Roman" w:cs="Times New Roman"/>
                      <w:sz w:val="28"/>
                      <w:szCs w:val="28"/>
                      <w:lang w:eastAsia="ru-RU"/>
                    </w:rPr>
                    <w:t xml:space="preserve"> </w:t>
                  </w:r>
                  <w:proofErr w:type="spellStart"/>
                  <w:r w:rsidRPr="004C4BF2">
                    <w:rPr>
                      <w:rFonts w:ascii="Times New Roman" w:eastAsia="Times New Roman" w:hAnsi="Times New Roman" w:cs="Times New Roman"/>
                      <w:sz w:val="28"/>
                      <w:szCs w:val="28"/>
                      <w:lang w:eastAsia="ru-RU"/>
                    </w:rPr>
                    <w:t>objective</w:t>
                  </w:r>
                  <w:proofErr w:type="spellEnd"/>
                  <w:r w:rsidRPr="004C4BF2">
                    <w:rPr>
                      <w:rFonts w:ascii="Times New Roman" w:eastAsia="Times New Roman" w:hAnsi="Times New Roman" w:cs="Times New Roman"/>
                      <w:sz w:val="28"/>
                      <w:szCs w:val="28"/>
                      <w:lang w:eastAsia="ru-RU"/>
                    </w:rPr>
                    <w:t xml:space="preserve"> </w:t>
                  </w:r>
                  <w:proofErr w:type="spellStart"/>
                  <w:r w:rsidRPr="004C4BF2">
                    <w:rPr>
                      <w:rFonts w:ascii="Times New Roman" w:eastAsia="Times New Roman" w:hAnsi="Times New Roman" w:cs="Times New Roman"/>
                      <w:sz w:val="28"/>
                      <w:szCs w:val="28"/>
                      <w:lang w:eastAsia="ru-RU"/>
                    </w:rPr>
                    <w:t>function</w:t>
                  </w:r>
                  <w:proofErr w:type="spellEnd"/>
                  <w:r w:rsidRPr="004C4BF2">
                    <w:rPr>
                      <w:rFonts w:ascii="Times New Roman" w:eastAsia="Times New Roman" w:hAnsi="Times New Roman" w:cs="Times New Roman"/>
                      <w:sz w:val="28"/>
                      <w:szCs w:val="28"/>
                      <w:lang w:eastAsia="ru-RU"/>
                    </w:rPr>
                    <w:t xml:space="preserve"> </w:t>
                  </w:r>
                  <w:proofErr w:type="spellStart"/>
                  <w:r w:rsidRPr="004C4BF2">
                    <w:rPr>
                      <w:rFonts w:ascii="Times New Roman" w:eastAsia="Times New Roman" w:hAnsi="Times New Roman" w:cs="Times New Roman"/>
                      <w:sz w:val="28"/>
                      <w:szCs w:val="28"/>
                      <w:lang w:eastAsia="ru-RU"/>
                    </w:rPr>
                    <w:t>can</w:t>
                  </w:r>
                  <w:proofErr w:type="spellEnd"/>
                  <w:r w:rsidRPr="004C4BF2">
                    <w:rPr>
                      <w:rFonts w:ascii="Times New Roman" w:eastAsia="Times New Roman" w:hAnsi="Times New Roman" w:cs="Times New Roman"/>
                      <w:sz w:val="28"/>
                      <w:szCs w:val="28"/>
                      <w:lang w:eastAsia="ru-RU"/>
                    </w:rPr>
                    <w:t xml:space="preserve"> </w:t>
                  </w:r>
                  <w:proofErr w:type="spellStart"/>
                  <w:r w:rsidRPr="004C4BF2">
                    <w:rPr>
                      <w:rFonts w:ascii="Times New Roman" w:eastAsia="Times New Roman" w:hAnsi="Times New Roman" w:cs="Times New Roman"/>
                      <w:sz w:val="28"/>
                      <w:szCs w:val="28"/>
                      <w:lang w:eastAsia="ru-RU"/>
                    </w:rPr>
                    <w:t>be</w:t>
                  </w:r>
                  <w:proofErr w:type="spellEnd"/>
                  <w:r w:rsidRPr="004C4BF2">
                    <w:rPr>
                      <w:rFonts w:ascii="Times New Roman" w:eastAsia="Times New Roman" w:hAnsi="Times New Roman" w:cs="Times New Roman"/>
                      <w:sz w:val="28"/>
                      <w:szCs w:val="28"/>
                      <w:lang w:eastAsia="ru-RU"/>
                    </w:rPr>
                    <w:t xml:space="preserve"> </w:t>
                  </w:r>
                  <w:proofErr w:type="spellStart"/>
                  <w:r w:rsidRPr="004C4BF2">
                    <w:rPr>
                      <w:rFonts w:ascii="Times New Roman" w:eastAsia="Times New Roman" w:hAnsi="Times New Roman" w:cs="Times New Roman"/>
                      <w:sz w:val="28"/>
                      <w:szCs w:val="28"/>
                      <w:lang w:eastAsia="ru-RU"/>
                    </w:rPr>
                    <w:t>written</w:t>
                  </w:r>
                  <w:proofErr w:type="spellEnd"/>
                  <w:r w:rsidRPr="004C4BF2">
                    <w:rPr>
                      <w:rFonts w:ascii="Times New Roman" w:eastAsia="Times New Roman" w:hAnsi="Times New Roman" w:cs="Times New Roman"/>
                      <w:sz w:val="28"/>
                      <w:szCs w:val="28"/>
                      <w:lang w:eastAsia="ru-RU"/>
                    </w:rPr>
                    <w:t xml:space="preserve"> </w:t>
                  </w:r>
                  <w:proofErr w:type="spellStart"/>
                  <w:r w:rsidRPr="004C4BF2">
                    <w:rPr>
                      <w:rFonts w:ascii="Times New Roman" w:eastAsia="Times New Roman" w:hAnsi="Times New Roman" w:cs="Times New Roman"/>
                      <w:sz w:val="28"/>
                      <w:szCs w:val="28"/>
                      <w:lang w:eastAsia="ru-RU"/>
                    </w:rPr>
                    <w:t>as</w:t>
                  </w:r>
                  <w:proofErr w:type="spellEnd"/>
                </w:p>
                <w:p w:rsidR="004C4BF2" w:rsidRPr="004C4BF2" w:rsidRDefault="004C4BF2" w:rsidP="004C4BF2">
                  <w:pPr>
                    <w:spacing w:before="100" w:beforeAutospacing="1" w:after="100" w:afterAutospacing="1" w:line="240" w:lineRule="auto"/>
                    <w:ind w:left="54" w:firstLine="426"/>
                    <w:jc w:val="both"/>
                    <w:rPr>
                      <w:rFonts w:ascii="Times New Roman" w:eastAsia="Times New Roman" w:hAnsi="Times New Roman" w:cs="Times New Roman"/>
                      <w:sz w:val="28"/>
                      <w:szCs w:val="28"/>
                      <w:lang w:eastAsia="ru-RU"/>
                    </w:rPr>
                  </w:pPr>
                  <w:r w:rsidRPr="004C4BF2">
                    <w:rPr>
                      <w:rFonts w:ascii="Times New Roman" w:eastAsia="Times New Roman" w:hAnsi="Times New Roman" w:cs="Times New Roman"/>
                      <w:noProof/>
                      <w:sz w:val="28"/>
                      <w:szCs w:val="28"/>
                      <w:lang w:eastAsia="ru-RU"/>
                    </w:rPr>
                    <w:drawing>
                      <wp:inline distT="0" distB="0" distL="0" distR="0">
                        <wp:extent cx="2394541" cy="468497"/>
                        <wp:effectExtent l="19050" t="0" r="5759" b="0"/>
                        <wp:docPr id="36" name="Рисунок 6" descr="http://www.me.utexas.edu/~jensen/or_site/models/unit/lp_model/lp_terms/lpt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e.utexas.edu/~jensen/or_site/models/unit/lp_model/lp_terms/lpt06.gif"/>
                                <pic:cNvPicPr>
                                  <a:picLocks noChangeAspect="1" noChangeArrowheads="1"/>
                                </pic:cNvPicPr>
                              </pic:nvPicPr>
                              <pic:blipFill>
                                <a:blip r:embed="rId40"/>
                                <a:srcRect/>
                                <a:stretch>
                                  <a:fillRect/>
                                </a:stretch>
                              </pic:blipFill>
                              <pic:spPr bwMode="auto">
                                <a:xfrm>
                                  <a:off x="0" y="0"/>
                                  <a:ext cx="2413250" cy="472157"/>
                                </a:xfrm>
                                <a:prstGeom prst="rect">
                                  <a:avLst/>
                                </a:prstGeom>
                                <a:noFill/>
                                <a:ln w="9525">
                                  <a:noFill/>
                                  <a:miter lim="800000"/>
                                  <a:headEnd/>
                                  <a:tailEnd/>
                                </a:ln>
                              </pic:spPr>
                            </pic:pic>
                          </a:graphicData>
                        </a:graphic>
                      </wp:inline>
                    </w:drawing>
                  </w:r>
                </w:p>
                <w:p w:rsidR="004C4BF2" w:rsidRDefault="004C4BF2" w:rsidP="004C4BF2">
                  <w:pPr>
                    <w:spacing w:before="100" w:beforeAutospacing="1" w:after="100" w:afterAutospacing="1" w:line="240" w:lineRule="auto"/>
                    <w:ind w:left="54" w:firstLine="426"/>
                    <w:jc w:val="both"/>
                    <w:rPr>
                      <w:rFonts w:ascii="Times New Roman" w:eastAsia="Times New Roman" w:hAnsi="Times New Roman" w:cs="Times New Roman"/>
                      <w:sz w:val="28"/>
                      <w:szCs w:val="28"/>
                      <w:lang w:val="en-US" w:eastAsia="ru-RU"/>
                    </w:rPr>
                  </w:pPr>
                  <w:r w:rsidRPr="004C4BF2">
                    <w:rPr>
                      <w:rFonts w:ascii="Times New Roman" w:eastAsia="Times New Roman" w:hAnsi="Times New Roman" w:cs="Times New Roman"/>
                      <w:sz w:val="28"/>
                      <w:szCs w:val="28"/>
                      <w:lang w:val="en-US" w:eastAsia="ru-RU"/>
                    </w:rPr>
                    <w:t>Here </w:t>
                  </w:r>
                  <w:r w:rsidRPr="004C4BF2">
                    <w:rPr>
                      <w:rFonts w:ascii="Times New Roman" w:eastAsia="Times New Roman" w:hAnsi="Times New Roman" w:cs="Times New Roman"/>
                      <w:noProof/>
                      <w:sz w:val="28"/>
                      <w:szCs w:val="28"/>
                      <w:lang w:eastAsia="ru-RU"/>
                    </w:rPr>
                    <w:drawing>
                      <wp:inline distT="0" distB="0" distL="0" distR="0">
                        <wp:extent cx="152400" cy="200025"/>
                        <wp:effectExtent l="19050" t="0" r="0" b="0"/>
                        <wp:docPr id="37" name="Рисунок 7" descr="http://www.me.utexas.edu/~jensen/or_site/models/unit/lp_model/lp_terms/lpt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e.utexas.edu/~jensen/or_site/models/unit/lp_model/lp_terms/lpt07.gif"/>
                                <pic:cNvPicPr>
                                  <a:picLocks noChangeAspect="1" noChangeArrowheads="1"/>
                                </pic:cNvPicPr>
                              </pic:nvPicPr>
                              <pic:blipFill>
                                <a:blip r:embed="rId41"/>
                                <a:srcRect/>
                                <a:stretch>
                                  <a:fillRect/>
                                </a:stretch>
                              </pic:blipFill>
                              <pic:spPr bwMode="auto">
                                <a:xfrm>
                                  <a:off x="0" y="0"/>
                                  <a:ext cx="152400" cy="200025"/>
                                </a:xfrm>
                                <a:prstGeom prst="rect">
                                  <a:avLst/>
                                </a:prstGeom>
                                <a:noFill/>
                                <a:ln w="9525">
                                  <a:noFill/>
                                  <a:miter lim="800000"/>
                                  <a:headEnd/>
                                  <a:tailEnd/>
                                </a:ln>
                              </pic:spPr>
                            </pic:pic>
                          </a:graphicData>
                        </a:graphic>
                      </wp:inline>
                    </w:drawing>
                  </w:r>
                  <w:r w:rsidRPr="004C4BF2">
                    <w:rPr>
                      <w:rFonts w:ascii="Times New Roman" w:eastAsia="Times New Roman" w:hAnsi="Times New Roman" w:cs="Times New Roman"/>
                      <w:sz w:val="28"/>
                      <w:szCs w:val="28"/>
                      <w:lang w:val="en-US" w:eastAsia="ru-RU"/>
                    </w:rPr>
                    <w:t> is the coefficient of the</w:t>
                  </w:r>
                  <w:r w:rsidRPr="004C4BF2">
                    <w:rPr>
                      <w:rFonts w:ascii="Times New Roman" w:eastAsia="Times New Roman" w:hAnsi="Times New Roman" w:cs="Times New Roman"/>
                      <w:i/>
                      <w:iCs/>
                      <w:sz w:val="28"/>
                      <w:szCs w:val="28"/>
                      <w:lang w:val="en-US" w:eastAsia="ru-RU"/>
                    </w:rPr>
                    <w:t> </w:t>
                  </w:r>
                  <w:proofErr w:type="spellStart"/>
                  <w:r w:rsidRPr="004C4BF2">
                    <w:rPr>
                      <w:rFonts w:ascii="Times New Roman" w:eastAsia="Times New Roman" w:hAnsi="Times New Roman" w:cs="Times New Roman"/>
                      <w:i/>
                      <w:iCs/>
                      <w:sz w:val="28"/>
                      <w:szCs w:val="28"/>
                      <w:lang w:val="en-US" w:eastAsia="ru-RU"/>
                    </w:rPr>
                    <w:t>j</w:t>
                  </w:r>
                  <w:r w:rsidRPr="004C4BF2">
                    <w:rPr>
                      <w:rFonts w:ascii="Times New Roman" w:eastAsia="Times New Roman" w:hAnsi="Times New Roman" w:cs="Times New Roman"/>
                      <w:sz w:val="28"/>
                      <w:szCs w:val="28"/>
                      <w:lang w:val="en-US" w:eastAsia="ru-RU"/>
                    </w:rPr>
                    <w:t>th</w:t>
                  </w:r>
                  <w:proofErr w:type="spellEnd"/>
                  <w:r w:rsidRPr="004C4BF2">
                    <w:rPr>
                      <w:rFonts w:ascii="Times New Roman" w:eastAsia="Times New Roman" w:hAnsi="Times New Roman" w:cs="Times New Roman"/>
                      <w:sz w:val="28"/>
                      <w:szCs w:val="28"/>
                      <w:lang w:val="en-US" w:eastAsia="ru-RU"/>
                    </w:rPr>
                    <w:t xml:space="preserve"> decision variable. The criterion selected can be either maximized or minimized.</w:t>
                  </w:r>
                </w:p>
                <w:p w:rsidR="004C4BF2" w:rsidRPr="004C4BF2" w:rsidRDefault="004C4BF2" w:rsidP="004C4BF2">
                  <w:pPr>
                    <w:spacing w:before="100" w:beforeAutospacing="1" w:after="100" w:afterAutospacing="1" w:line="240" w:lineRule="auto"/>
                    <w:ind w:left="54" w:firstLine="426"/>
                    <w:jc w:val="both"/>
                    <w:rPr>
                      <w:rFonts w:ascii="Times New Roman" w:eastAsia="Times New Roman" w:hAnsi="Times New Roman" w:cs="Times New Roman"/>
                      <w:sz w:val="28"/>
                      <w:szCs w:val="28"/>
                      <w:lang w:val="en-US" w:eastAsia="ru-RU"/>
                    </w:rPr>
                  </w:pPr>
                </w:p>
              </w:tc>
            </w:tr>
            <w:tr w:rsidR="004C4BF2" w:rsidRPr="004C4BF2" w:rsidTr="004C4BF2">
              <w:trPr>
                <w:tblCellSpacing w:w="15" w:type="dxa"/>
              </w:trPr>
              <w:tc>
                <w:tcPr>
                  <w:tcW w:w="1282" w:type="pct"/>
                  <w:tcBorders>
                    <w:top w:val="outset" w:sz="6" w:space="0" w:color="auto"/>
                    <w:left w:val="outset" w:sz="6" w:space="0" w:color="auto"/>
                    <w:bottom w:val="outset" w:sz="6" w:space="0" w:color="auto"/>
                    <w:right w:val="outset" w:sz="6" w:space="0" w:color="auto"/>
                  </w:tcBorders>
                  <w:vAlign w:val="center"/>
                  <w:hideMark/>
                </w:tcPr>
                <w:p w:rsidR="004C4BF2" w:rsidRPr="004C4BF2" w:rsidRDefault="004C4BF2" w:rsidP="004C4BF2">
                  <w:pPr>
                    <w:spacing w:after="0" w:line="240" w:lineRule="auto"/>
                    <w:ind w:right="208"/>
                    <w:rPr>
                      <w:rFonts w:ascii="Times New Roman" w:eastAsia="Times New Roman" w:hAnsi="Times New Roman" w:cs="Times New Roman"/>
                      <w:sz w:val="28"/>
                      <w:szCs w:val="28"/>
                      <w:lang w:eastAsia="ru-RU"/>
                    </w:rPr>
                  </w:pPr>
                  <w:r w:rsidRPr="004C4BF2">
                    <w:rPr>
                      <w:rFonts w:ascii="Times New Roman" w:eastAsia="Times New Roman" w:hAnsi="Times New Roman" w:cs="Times New Roman"/>
                      <w:b/>
                      <w:bCs/>
                      <w:sz w:val="28"/>
                      <w:szCs w:val="28"/>
                      <w:lang w:eastAsia="ru-RU"/>
                    </w:rPr>
                    <w:t>CONSTRAINTS</w:t>
                  </w:r>
                </w:p>
              </w:tc>
              <w:tc>
                <w:tcPr>
                  <w:tcW w:w="366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C4BF2" w:rsidRPr="004C4BF2" w:rsidRDefault="004C4BF2" w:rsidP="00D923F4">
                  <w:pPr>
                    <w:spacing w:before="100" w:beforeAutospacing="1" w:after="100" w:afterAutospacing="1" w:line="240" w:lineRule="auto"/>
                    <w:ind w:left="31" w:firstLine="567"/>
                    <w:jc w:val="both"/>
                    <w:rPr>
                      <w:rFonts w:ascii="Times New Roman" w:eastAsia="Times New Roman" w:hAnsi="Times New Roman" w:cs="Times New Roman"/>
                      <w:sz w:val="28"/>
                      <w:szCs w:val="28"/>
                      <w:lang w:val="en-US" w:eastAsia="ru-RU"/>
                    </w:rPr>
                  </w:pPr>
                  <w:r w:rsidRPr="004C4BF2">
                    <w:rPr>
                      <w:rFonts w:ascii="Times New Roman" w:eastAsia="Times New Roman" w:hAnsi="Times New Roman" w:cs="Times New Roman"/>
                      <w:sz w:val="28"/>
                      <w:szCs w:val="28"/>
                      <w:lang w:val="en-US" w:eastAsia="ru-RU"/>
                    </w:rPr>
                    <w:t>A constraint is an inequality or equality defining limitations on decisions. Constraints arise from a variety of sources such as limited resources, contractual obligations, or physical laws. In general, an LP is said to have </w:t>
                  </w:r>
                  <w:proofErr w:type="spellStart"/>
                  <w:r w:rsidRPr="004C4BF2">
                    <w:rPr>
                      <w:rFonts w:ascii="Times New Roman" w:eastAsia="Times New Roman" w:hAnsi="Times New Roman" w:cs="Times New Roman"/>
                      <w:i/>
                      <w:iCs/>
                      <w:sz w:val="28"/>
                      <w:szCs w:val="28"/>
                      <w:lang w:val="en-US" w:eastAsia="ru-RU"/>
                    </w:rPr>
                    <w:t>m</w:t>
                  </w:r>
                  <w:r w:rsidRPr="004C4BF2">
                    <w:rPr>
                      <w:rFonts w:ascii="Times New Roman" w:eastAsia="Times New Roman" w:hAnsi="Times New Roman" w:cs="Times New Roman"/>
                      <w:sz w:val="28"/>
                      <w:szCs w:val="28"/>
                      <w:lang w:val="en-US" w:eastAsia="ru-RU"/>
                    </w:rPr>
                    <w:t>linear</w:t>
                  </w:r>
                  <w:proofErr w:type="spellEnd"/>
                  <w:r w:rsidRPr="004C4BF2">
                    <w:rPr>
                      <w:rFonts w:ascii="Times New Roman" w:eastAsia="Times New Roman" w:hAnsi="Times New Roman" w:cs="Times New Roman"/>
                      <w:sz w:val="28"/>
                      <w:szCs w:val="28"/>
                      <w:lang w:val="en-US" w:eastAsia="ru-RU"/>
                    </w:rPr>
                    <w:t xml:space="preserve"> constraints that can be stated as</w:t>
                  </w:r>
                </w:p>
                <w:p w:rsidR="004C4BF2" w:rsidRPr="004C4BF2" w:rsidRDefault="004C4BF2" w:rsidP="00D923F4">
                  <w:pPr>
                    <w:spacing w:before="100" w:beforeAutospacing="1" w:after="100" w:afterAutospacing="1" w:line="240" w:lineRule="auto"/>
                    <w:ind w:left="31" w:firstLine="567"/>
                    <w:jc w:val="both"/>
                    <w:rPr>
                      <w:rFonts w:ascii="Times New Roman" w:eastAsia="Times New Roman" w:hAnsi="Times New Roman" w:cs="Times New Roman"/>
                      <w:sz w:val="28"/>
                      <w:szCs w:val="28"/>
                      <w:lang w:eastAsia="ru-RU"/>
                    </w:rPr>
                  </w:pPr>
                  <w:r w:rsidRPr="004C4BF2">
                    <w:rPr>
                      <w:rFonts w:ascii="Times New Roman" w:eastAsia="Times New Roman" w:hAnsi="Times New Roman" w:cs="Times New Roman"/>
                      <w:noProof/>
                      <w:sz w:val="28"/>
                      <w:szCs w:val="28"/>
                      <w:lang w:eastAsia="ru-RU"/>
                    </w:rPr>
                    <w:lastRenderedPageBreak/>
                    <w:drawing>
                      <wp:inline distT="0" distB="0" distL="0" distR="0">
                        <wp:extent cx="1844577" cy="729494"/>
                        <wp:effectExtent l="19050" t="0" r="3273" b="0"/>
                        <wp:docPr id="38" name="Рисунок 8" descr="http://www.me.utexas.edu/~jensen/or_site/models/unit/lp_model/lp_terms/lpt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me.utexas.edu/~jensen/or_site/models/unit/lp_model/lp_terms/lpt08.gif"/>
                                <pic:cNvPicPr>
                                  <a:picLocks noChangeAspect="1" noChangeArrowheads="1"/>
                                </pic:cNvPicPr>
                              </pic:nvPicPr>
                              <pic:blipFill>
                                <a:blip r:embed="rId42"/>
                                <a:srcRect/>
                                <a:stretch>
                                  <a:fillRect/>
                                </a:stretch>
                              </pic:blipFill>
                              <pic:spPr bwMode="auto">
                                <a:xfrm>
                                  <a:off x="0" y="0"/>
                                  <a:ext cx="1847490" cy="730646"/>
                                </a:xfrm>
                                <a:prstGeom prst="rect">
                                  <a:avLst/>
                                </a:prstGeom>
                                <a:noFill/>
                                <a:ln w="9525">
                                  <a:noFill/>
                                  <a:miter lim="800000"/>
                                  <a:headEnd/>
                                  <a:tailEnd/>
                                </a:ln>
                              </pic:spPr>
                            </pic:pic>
                          </a:graphicData>
                        </a:graphic>
                      </wp:inline>
                    </w:drawing>
                  </w:r>
                </w:p>
                <w:p w:rsidR="004C4BF2" w:rsidRDefault="004C4BF2" w:rsidP="00D923F4">
                  <w:pPr>
                    <w:spacing w:before="100" w:beforeAutospacing="1" w:after="100" w:afterAutospacing="1" w:line="240" w:lineRule="auto"/>
                    <w:ind w:left="31" w:firstLine="567"/>
                    <w:jc w:val="both"/>
                    <w:rPr>
                      <w:rFonts w:ascii="Times New Roman" w:eastAsia="Times New Roman" w:hAnsi="Times New Roman" w:cs="Times New Roman"/>
                      <w:sz w:val="28"/>
                      <w:szCs w:val="28"/>
                      <w:lang w:val="en-US" w:eastAsia="ru-RU"/>
                    </w:rPr>
                  </w:pPr>
                  <w:r w:rsidRPr="004C4BF2">
                    <w:rPr>
                      <w:rFonts w:ascii="Times New Roman" w:eastAsia="Times New Roman" w:hAnsi="Times New Roman" w:cs="Times New Roman"/>
                      <w:sz w:val="28"/>
                      <w:szCs w:val="28"/>
                      <w:lang w:val="en-US" w:eastAsia="ru-RU"/>
                    </w:rPr>
                    <w:t>One of the three relations shown in the large brackets must be chosen for each constraint. The number </w:t>
                  </w:r>
                  <w:r w:rsidRPr="004C4BF2">
                    <w:rPr>
                      <w:rFonts w:ascii="Times New Roman" w:eastAsia="Times New Roman" w:hAnsi="Times New Roman" w:cs="Times New Roman"/>
                      <w:noProof/>
                      <w:sz w:val="28"/>
                      <w:szCs w:val="28"/>
                      <w:lang w:eastAsia="ru-RU"/>
                    </w:rPr>
                    <w:drawing>
                      <wp:inline distT="0" distB="0" distL="0" distR="0">
                        <wp:extent cx="161925" cy="200025"/>
                        <wp:effectExtent l="19050" t="0" r="9525" b="0"/>
                        <wp:docPr id="39" name="Рисунок 9" descr="http://www.me.utexas.edu/~jensen/or_site/models/unit/lp_model/lp_terms/lpt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me.utexas.edu/~jensen/or_site/models/unit/lp_model/lp_terms/lpt09.gif"/>
                                <pic:cNvPicPr>
                                  <a:picLocks noChangeAspect="1" noChangeArrowheads="1"/>
                                </pic:cNvPicPr>
                              </pic:nvPicPr>
                              <pic:blipFill>
                                <a:blip r:embed="rId43"/>
                                <a:srcRect/>
                                <a:stretch>
                                  <a:fillRect/>
                                </a:stretch>
                              </pic:blipFill>
                              <pic:spPr bwMode="auto">
                                <a:xfrm>
                                  <a:off x="0" y="0"/>
                                  <a:ext cx="161925" cy="200025"/>
                                </a:xfrm>
                                <a:prstGeom prst="rect">
                                  <a:avLst/>
                                </a:prstGeom>
                                <a:noFill/>
                                <a:ln w="9525">
                                  <a:noFill/>
                                  <a:miter lim="800000"/>
                                  <a:headEnd/>
                                  <a:tailEnd/>
                                </a:ln>
                              </pic:spPr>
                            </pic:pic>
                          </a:graphicData>
                        </a:graphic>
                      </wp:inline>
                    </w:drawing>
                  </w:r>
                  <w:r w:rsidRPr="004C4BF2">
                    <w:rPr>
                      <w:rFonts w:ascii="Times New Roman" w:eastAsia="Times New Roman" w:hAnsi="Times New Roman" w:cs="Times New Roman"/>
                      <w:sz w:val="28"/>
                      <w:szCs w:val="28"/>
                      <w:lang w:val="en-US" w:eastAsia="ru-RU"/>
                    </w:rPr>
                    <w:t> is called a "technological coefficient," and the number </w:t>
                  </w:r>
                  <w:r w:rsidRPr="004C4BF2">
                    <w:rPr>
                      <w:rFonts w:ascii="Times New Roman" w:eastAsia="Times New Roman" w:hAnsi="Times New Roman" w:cs="Times New Roman"/>
                      <w:noProof/>
                      <w:sz w:val="28"/>
                      <w:szCs w:val="28"/>
                      <w:lang w:eastAsia="ru-RU"/>
                    </w:rPr>
                    <w:drawing>
                      <wp:inline distT="0" distB="0" distL="0" distR="0">
                        <wp:extent cx="123825" cy="171450"/>
                        <wp:effectExtent l="19050" t="0" r="9525" b="0"/>
                        <wp:docPr id="40" name="Рисунок 10" descr="http://www.me.utexas.edu/~jensen/or_site/models/unit/lp_model/lp_terms/lpt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me.utexas.edu/~jensen/or_site/models/unit/lp_model/lp_terms/lpt10.gif"/>
                                <pic:cNvPicPr>
                                  <a:picLocks noChangeAspect="1" noChangeArrowheads="1"/>
                                </pic:cNvPicPr>
                              </pic:nvPicPr>
                              <pic:blipFill>
                                <a:blip r:embed="rId44"/>
                                <a:srcRect/>
                                <a:stretch>
                                  <a:fillRect/>
                                </a:stretch>
                              </pic:blipFill>
                              <pic:spPr bwMode="auto">
                                <a:xfrm>
                                  <a:off x="0" y="0"/>
                                  <a:ext cx="123825" cy="171450"/>
                                </a:xfrm>
                                <a:prstGeom prst="rect">
                                  <a:avLst/>
                                </a:prstGeom>
                                <a:noFill/>
                                <a:ln w="9525">
                                  <a:noFill/>
                                  <a:miter lim="800000"/>
                                  <a:headEnd/>
                                  <a:tailEnd/>
                                </a:ln>
                              </pic:spPr>
                            </pic:pic>
                          </a:graphicData>
                        </a:graphic>
                      </wp:inline>
                    </w:drawing>
                  </w:r>
                  <w:r w:rsidRPr="004C4BF2">
                    <w:rPr>
                      <w:rFonts w:ascii="Times New Roman" w:eastAsia="Times New Roman" w:hAnsi="Times New Roman" w:cs="Times New Roman"/>
                      <w:sz w:val="28"/>
                      <w:szCs w:val="28"/>
                      <w:lang w:val="en-US" w:eastAsia="ru-RU"/>
                    </w:rPr>
                    <w:t> is called the "right-side" value of the </w:t>
                  </w:r>
                  <w:proofErr w:type="spellStart"/>
                  <w:r w:rsidRPr="004C4BF2">
                    <w:rPr>
                      <w:rFonts w:ascii="Times New Roman" w:eastAsia="Times New Roman" w:hAnsi="Times New Roman" w:cs="Times New Roman"/>
                      <w:i/>
                      <w:iCs/>
                      <w:sz w:val="28"/>
                      <w:szCs w:val="28"/>
                      <w:lang w:val="en-US" w:eastAsia="ru-RU"/>
                    </w:rPr>
                    <w:t>i</w:t>
                  </w:r>
                  <w:r w:rsidRPr="004C4BF2">
                    <w:rPr>
                      <w:rFonts w:ascii="Times New Roman" w:eastAsia="Times New Roman" w:hAnsi="Times New Roman" w:cs="Times New Roman"/>
                      <w:sz w:val="28"/>
                      <w:szCs w:val="28"/>
                      <w:lang w:val="en-US" w:eastAsia="ru-RU"/>
                    </w:rPr>
                    <w:t>th</w:t>
                  </w:r>
                  <w:proofErr w:type="spellEnd"/>
                  <w:r w:rsidRPr="004C4BF2">
                    <w:rPr>
                      <w:rFonts w:ascii="Times New Roman" w:eastAsia="Times New Roman" w:hAnsi="Times New Roman" w:cs="Times New Roman"/>
                      <w:sz w:val="28"/>
                      <w:szCs w:val="28"/>
                      <w:lang w:val="en-US" w:eastAsia="ru-RU"/>
                    </w:rPr>
                    <w:t xml:space="preserve"> constraint. Strict inequalities (&lt;, &gt;, and </w:t>
                  </w:r>
                  <w:r w:rsidRPr="004C4BF2">
                    <w:rPr>
                      <w:rFonts w:ascii="Times New Roman" w:eastAsia="Times New Roman" w:hAnsi="Times New Roman" w:cs="Times New Roman"/>
                      <w:sz w:val="28"/>
                      <w:szCs w:val="28"/>
                      <w:lang w:val="en-US" w:eastAsia="ru-RU"/>
                    </w:rPr>
                    <w:softHyphen/>
                    <w:t>) are not permitted. When formulating a model, it is good practice to give a name to each constraint that reflects its purpose.</w:t>
                  </w:r>
                </w:p>
                <w:p w:rsidR="000B43FB" w:rsidRPr="004C4BF2" w:rsidRDefault="000B43FB" w:rsidP="00D923F4">
                  <w:pPr>
                    <w:spacing w:before="100" w:beforeAutospacing="1" w:after="100" w:afterAutospacing="1" w:line="240" w:lineRule="auto"/>
                    <w:ind w:left="31" w:firstLine="567"/>
                    <w:jc w:val="both"/>
                    <w:rPr>
                      <w:rFonts w:ascii="Times New Roman" w:eastAsia="Times New Roman" w:hAnsi="Times New Roman" w:cs="Times New Roman"/>
                      <w:sz w:val="28"/>
                      <w:szCs w:val="28"/>
                      <w:lang w:val="en-US" w:eastAsia="ru-RU"/>
                    </w:rPr>
                  </w:pPr>
                </w:p>
              </w:tc>
            </w:tr>
            <w:tr w:rsidR="004C4BF2" w:rsidRPr="004C4BF2" w:rsidTr="004C4BF2">
              <w:trPr>
                <w:tblCellSpacing w:w="15" w:type="dxa"/>
              </w:trPr>
              <w:tc>
                <w:tcPr>
                  <w:tcW w:w="1282" w:type="pct"/>
                  <w:tcBorders>
                    <w:top w:val="outset" w:sz="6" w:space="0" w:color="auto"/>
                    <w:left w:val="outset" w:sz="6" w:space="0" w:color="auto"/>
                    <w:bottom w:val="outset" w:sz="6" w:space="0" w:color="auto"/>
                    <w:right w:val="outset" w:sz="6" w:space="0" w:color="auto"/>
                  </w:tcBorders>
                  <w:vAlign w:val="center"/>
                  <w:hideMark/>
                </w:tcPr>
                <w:p w:rsidR="004C4BF2" w:rsidRPr="004C4BF2" w:rsidRDefault="004C4BF2" w:rsidP="004C4BF2">
                  <w:pPr>
                    <w:spacing w:after="0" w:line="240" w:lineRule="auto"/>
                    <w:ind w:right="208"/>
                    <w:rPr>
                      <w:rFonts w:ascii="Times New Roman" w:eastAsia="Times New Roman" w:hAnsi="Times New Roman" w:cs="Times New Roman"/>
                      <w:sz w:val="28"/>
                      <w:szCs w:val="28"/>
                      <w:lang w:eastAsia="ru-RU"/>
                    </w:rPr>
                  </w:pPr>
                  <w:r w:rsidRPr="004C4BF2">
                    <w:rPr>
                      <w:rFonts w:ascii="Times New Roman" w:eastAsia="Times New Roman" w:hAnsi="Times New Roman" w:cs="Times New Roman"/>
                      <w:b/>
                      <w:bCs/>
                      <w:sz w:val="28"/>
                      <w:szCs w:val="28"/>
                      <w:lang w:eastAsia="ru-RU"/>
                    </w:rPr>
                    <w:lastRenderedPageBreak/>
                    <w:t>SIMPLE UPPER BOUND</w:t>
                  </w:r>
                </w:p>
              </w:tc>
              <w:tc>
                <w:tcPr>
                  <w:tcW w:w="366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C4BF2" w:rsidRPr="004C4BF2" w:rsidRDefault="004C4BF2" w:rsidP="00D923F4">
                  <w:pPr>
                    <w:spacing w:before="100" w:beforeAutospacing="1" w:after="100" w:afterAutospacing="1" w:line="240" w:lineRule="auto"/>
                    <w:ind w:left="31" w:firstLine="567"/>
                    <w:jc w:val="both"/>
                    <w:rPr>
                      <w:rFonts w:ascii="Times New Roman" w:eastAsia="Times New Roman" w:hAnsi="Times New Roman" w:cs="Times New Roman"/>
                      <w:sz w:val="28"/>
                      <w:szCs w:val="28"/>
                      <w:lang w:val="en-US" w:eastAsia="ru-RU"/>
                    </w:rPr>
                  </w:pPr>
                  <w:r w:rsidRPr="004C4BF2">
                    <w:rPr>
                      <w:rFonts w:ascii="Times New Roman" w:eastAsia="Times New Roman" w:hAnsi="Times New Roman" w:cs="Times New Roman"/>
                      <w:sz w:val="28"/>
                      <w:szCs w:val="28"/>
                      <w:lang w:val="en-US" w:eastAsia="ru-RU"/>
                    </w:rPr>
                    <w:t>Associated with each variable, </w:t>
                  </w:r>
                  <w:r w:rsidRPr="004C4BF2">
                    <w:rPr>
                      <w:rFonts w:ascii="Times New Roman" w:eastAsia="Times New Roman" w:hAnsi="Times New Roman" w:cs="Times New Roman"/>
                      <w:noProof/>
                      <w:sz w:val="28"/>
                      <w:szCs w:val="28"/>
                      <w:lang w:eastAsia="ru-RU"/>
                    </w:rPr>
                    <w:drawing>
                      <wp:inline distT="0" distB="0" distL="0" distR="0">
                        <wp:extent cx="161925" cy="200025"/>
                        <wp:effectExtent l="19050" t="0" r="9525" b="0"/>
                        <wp:docPr id="41" name="Рисунок 11" descr="http://www.me.utexas.edu/~jensen/or_site/models/unit/lp_model/lp_terms/lpt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me.utexas.edu/~jensen/or_site/models/unit/lp_model/lp_terms/lpt02.gif"/>
                                <pic:cNvPicPr>
                                  <a:picLocks noChangeAspect="1" noChangeArrowheads="1"/>
                                </pic:cNvPicPr>
                              </pic:nvPicPr>
                              <pic:blipFill>
                                <a:blip r:embed="rId36"/>
                                <a:srcRect/>
                                <a:stretch>
                                  <a:fillRect/>
                                </a:stretch>
                              </pic:blipFill>
                              <pic:spPr bwMode="auto">
                                <a:xfrm>
                                  <a:off x="0" y="0"/>
                                  <a:ext cx="161925" cy="200025"/>
                                </a:xfrm>
                                <a:prstGeom prst="rect">
                                  <a:avLst/>
                                </a:prstGeom>
                                <a:noFill/>
                                <a:ln w="9525">
                                  <a:noFill/>
                                  <a:miter lim="800000"/>
                                  <a:headEnd/>
                                  <a:tailEnd/>
                                </a:ln>
                              </pic:spPr>
                            </pic:pic>
                          </a:graphicData>
                        </a:graphic>
                      </wp:inline>
                    </w:drawing>
                  </w:r>
                  <w:r w:rsidRPr="004C4BF2">
                    <w:rPr>
                      <w:rFonts w:ascii="Times New Roman" w:eastAsia="Times New Roman" w:hAnsi="Times New Roman" w:cs="Times New Roman"/>
                      <w:sz w:val="28"/>
                      <w:szCs w:val="28"/>
                      <w:lang w:val="en-US" w:eastAsia="ru-RU"/>
                    </w:rPr>
                    <w:t>, may be a specified quantity, </w:t>
                  </w:r>
                  <w:r w:rsidRPr="004C4BF2">
                    <w:rPr>
                      <w:rFonts w:ascii="Times New Roman" w:eastAsia="Times New Roman" w:hAnsi="Times New Roman" w:cs="Times New Roman"/>
                      <w:noProof/>
                      <w:sz w:val="28"/>
                      <w:szCs w:val="28"/>
                      <w:lang w:eastAsia="ru-RU"/>
                    </w:rPr>
                    <w:drawing>
                      <wp:inline distT="0" distB="0" distL="0" distR="0">
                        <wp:extent cx="161925" cy="200025"/>
                        <wp:effectExtent l="19050" t="0" r="9525" b="0"/>
                        <wp:docPr id="42" name="Рисунок 12" descr="http://www.me.utexas.edu/~jensen/or_site/models/unit/lp_model/lp_terms/lpt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me.utexas.edu/~jensen/or_site/models/unit/lp_model/lp_terms/lpt11.gif"/>
                                <pic:cNvPicPr>
                                  <a:picLocks noChangeAspect="1" noChangeArrowheads="1"/>
                                </pic:cNvPicPr>
                              </pic:nvPicPr>
                              <pic:blipFill>
                                <a:blip r:embed="rId45"/>
                                <a:srcRect/>
                                <a:stretch>
                                  <a:fillRect/>
                                </a:stretch>
                              </pic:blipFill>
                              <pic:spPr bwMode="auto">
                                <a:xfrm>
                                  <a:off x="0" y="0"/>
                                  <a:ext cx="161925" cy="200025"/>
                                </a:xfrm>
                                <a:prstGeom prst="rect">
                                  <a:avLst/>
                                </a:prstGeom>
                                <a:noFill/>
                                <a:ln w="9525">
                                  <a:noFill/>
                                  <a:miter lim="800000"/>
                                  <a:headEnd/>
                                  <a:tailEnd/>
                                </a:ln>
                              </pic:spPr>
                            </pic:pic>
                          </a:graphicData>
                        </a:graphic>
                      </wp:inline>
                    </w:drawing>
                  </w:r>
                  <w:r w:rsidRPr="004C4BF2">
                    <w:rPr>
                      <w:rFonts w:ascii="Times New Roman" w:eastAsia="Times New Roman" w:hAnsi="Times New Roman" w:cs="Times New Roman"/>
                      <w:sz w:val="28"/>
                      <w:szCs w:val="28"/>
                      <w:lang w:val="en-US" w:eastAsia="ru-RU"/>
                    </w:rPr>
                    <w:t>, that limits its value from above;</w:t>
                  </w:r>
                </w:p>
                <w:p w:rsidR="004C4BF2" w:rsidRPr="004C4BF2" w:rsidRDefault="004C4BF2" w:rsidP="00D923F4">
                  <w:pPr>
                    <w:spacing w:before="100" w:beforeAutospacing="1" w:after="100" w:afterAutospacing="1" w:line="240" w:lineRule="auto"/>
                    <w:ind w:left="31" w:firstLine="567"/>
                    <w:jc w:val="both"/>
                    <w:rPr>
                      <w:rFonts w:ascii="Times New Roman" w:eastAsia="Times New Roman" w:hAnsi="Times New Roman" w:cs="Times New Roman"/>
                      <w:sz w:val="28"/>
                      <w:szCs w:val="28"/>
                      <w:lang w:eastAsia="ru-RU"/>
                    </w:rPr>
                  </w:pPr>
                  <w:r w:rsidRPr="004C4BF2">
                    <w:rPr>
                      <w:rFonts w:ascii="Times New Roman" w:eastAsia="Times New Roman" w:hAnsi="Times New Roman" w:cs="Times New Roman"/>
                      <w:noProof/>
                      <w:sz w:val="28"/>
                      <w:szCs w:val="28"/>
                      <w:lang w:eastAsia="ru-RU"/>
                    </w:rPr>
                    <w:drawing>
                      <wp:inline distT="0" distB="0" distL="0" distR="0">
                        <wp:extent cx="1228725" cy="200025"/>
                        <wp:effectExtent l="19050" t="0" r="9525" b="0"/>
                        <wp:docPr id="43" name="Рисунок 13" descr="http://www.me.utexas.edu/~jensen/or_site/models/unit/lp_model/lp_terms/lpt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me.utexas.edu/~jensen/or_site/models/unit/lp_model/lp_terms/lpt12.gif"/>
                                <pic:cNvPicPr>
                                  <a:picLocks noChangeAspect="1" noChangeArrowheads="1"/>
                                </pic:cNvPicPr>
                              </pic:nvPicPr>
                              <pic:blipFill>
                                <a:blip r:embed="rId46"/>
                                <a:srcRect/>
                                <a:stretch>
                                  <a:fillRect/>
                                </a:stretch>
                              </pic:blipFill>
                              <pic:spPr bwMode="auto">
                                <a:xfrm>
                                  <a:off x="0" y="0"/>
                                  <a:ext cx="1228725" cy="200025"/>
                                </a:xfrm>
                                <a:prstGeom prst="rect">
                                  <a:avLst/>
                                </a:prstGeom>
                                <a:noFill/>
                                <a:ln w="9525">
                                  <a:noFill/>
                                  <a:miter lim="800000"/>
                                  <a:headEnd/>
                                  <a:tailEnd/>
                                </a:ln>
                              </pic:spPr>
                            </pic:pic>
                          </a:graphicData>
                        </a:graphic>
                      </wp:inline>
                    </w:drawing>
                  </w:r>
                </w:p>
                <w:p w:rsidR="004C4BF2" w:rsidRDefault="004C4BF2" w:rsidP="00D923F4">
                  <w:pPr>
                    <w:spacing w:before="100" w:beforeAutospacing="1" w:after="100" w:afterAutospacing="1" w:line="240" w:lineRule="auto"/>
                    <w:ind w:left="31" w:firstLine="567"/>
                    <w:jc w:val="both"/>
                    <w:rPr>
                      <w:rFonts w:ascii="Times New Roman" w:eastAsia="Times New Roman" w:hAnsi="Times New Roman" w:cs="Times New Roman"/>
                      <w:sz w:val="28"/>
                      <w:szCs w:val="28"/>
                      <w:lang w:val="en-US" w:eastAsia="ru-RU"/>
                    </w:rPr>
                  </w:pPr>
                  <w:r w:rsidRPr="004C4BF2">
                    <w:rPr>
                      <w:rFonts w:ascii="Times New Roman" w:eastAsia="Times New Roman" w:hAnsi="Times New Roman" w:cs="Times New Roman"/>
                      <w:sz w:val="28"/>
                      <w:szCs w:val="28"/>
                      <w:lang w:val="en-US" w:eastAsia="ru-RU"/>
                    </w:rPr>
                    <w:t>When a simple upper is not specified for a variable, the variable is said to be unbounded from above.</w:t>
                  </w:r>
                </w:p>
                <w:p w:rsidR="000B43FB" w:rsidRPr="004C4BF2" w:rsidRDefault="000B43FB" w:rsidP="00D923F4">
                  <w:pPr>
                    <w:spacing w:before="100" w:beforeAutospacing="1" w:after="100" w:afterAutospacing="1" w:line="240" w:lineRule="auto"/>
                    <w:ind w:left="31" w:firstLine="567"/>
                    <w:jc w:val="both"/>
                    <w:rPr>
                      <w:rFonts w:ascii="Times New Roman" w:eastAsia="Times New Roman" w:hAnsi="Times New Roman" w:cs="Times New Roman"/>
                      <w:sz w:val="28"/>
                      <w:szCs w:val="28"/>
                      <w:lang w:val="en-US" w:eastAsia="ru-RU"/>
                    </w:rPr>
                  </w:pPr>
                </w:p>
              </w:tc>
            </w:tr>
            <w:tr w:rsidR="004C4BF2" w:rsidRPr="004C4BF2" w:rsidTr="004C4BF2">
              <w:trPr>
                <w:tblCellSpacing w:w="15" w:type="dxa"/>
              </w:trPr>
              <w:tc>
                <w:tcPr>
                  <w:tcW w:w="1282" w:type="pct"/>
                  <w:tcBorders>
                    <w:top w:val="outset" w:sz="6" w:space="0" w:color="auto"/>
                    <w:left w:val="outset" w:sz="6" w:space="0" w:color="auto"/>
                    <w:bottom w:val="outset" w:sz="6" w:space="0" w:color="auto"/>
                    <w:right w:val="outset" w:sz="6" w:space="0" w:color="auto"/>
                  </w:tcBorders>
                  <w:vAlign w:val="center"/>
                  <w:hideMark/>
                </w:tcPr>
                <w:p w:rsidR="004C4BF2" w:rsidRPr="004C4BF2" w:rsidRDefault="004C4BF2" w:rsidP="004C4BF2">
                  <w:pPr>
                    <w:spacing w:after="0" w:line="240" w:lineRule="auto"/>
                    <w:ind w:right="208"/>
                    <w:rPr>
                      <w:rFonts w:ascii="Times New Roman" w:eastAsia="Times New Roman" w:hAnsi="Times New Roman" w:cs="Times New Roman"/>
                      <w:sz w:val="28"/>
                      <w:szCs w:val="28"/>
                      <w:lang w:eastAsia="ru-RU"/>
                    </w:rPr>
                  </w:pPr>
                  <w:r w:rsidRPr="004C4BF2">
                    <w:rPr>
                      <w:rFonts w:ascii="Times New Roman" w:eastAsia="Times New Roman" w:hAnsi="Times New Roman" w:cs="Times New Roman"/>
                      <w:b/>
                      <w:bCs/>
                      <w:sz w:val="28"/>
                      <w:szCs w:val="28"/>
                      <w:lang w:eastAsia="ru-RU"/>
                    </w:rPr>
                    <w:t>NONNEGATIVITY RESTRICTIONS</w:t>
                  </w:r>
                </w:p>
              </w:tc>
              <w:tc>
                <w:tcPr>
                  <w:tcW w:w="366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C4BF2" w:rsidRPr="004C4BF2" w:rsidRDefault="004C4BF2" w:rsidP="00D923F4">
                  <w:pPr>
                    <w:spacing w:before="100" w:beforeAutospacing="1" w:after="100" w:afterAutospacing="1" w:line="240" w:lineRule="auto"/>
                    <w:ind w:left="31" w:firstLine="567"/>
                    <w:jc w:val="both"/>
                    <w:rPr>
                      <w:rFonts w:ascii="Times New Roman" w:eastAsia="Times New Roman" w:hAnsi="Times New Roman" w:cs="Times New Roman"/>
                      <w:sz w:val="28"/>
                      <w:szCs w:val="28"/>
                      <w:lang w:val="en-US" w:eastAsia="ru-RU"/>
                    </w:rPr>
                  </w:pPr>
                  <w:r w:rsidRPr="004C4BF2">
                    <w:rPr>
                      <w:rFonts w:ascii="Times New Roman" w:eastAsia="Times New Roman" w:hAnsi="Times New Roman" w:cs="Times New Roman"/>
                      <w:sz w:val="28"/>
                      <w:szCs w:val="28"/>
                      <w:lang w:val="en-US" w:eastAsia="ru-RU"/>
                    </w:rPr>
                    <w:t>In most practical problems the variables are required to be nonnegative;</w:t>
                  </w:r>
                </w:p>
                <w:p w:rsidR="004C4BF2" w:rsidRPr="004C4BF2" w:rsidRDefault="004C4BF2" w:rsidP="00D923F4">
                  <w:pPr>
                    <w:spacing w:before="100" w:beforeAutospacing="1" w:after="100" w:afterAutospacing="1" w:line="240" w:lineRule="auto"/>
                    <w:ind w:left="31" w:firstLine="567"/>
                    <w:jc w:val="both"/>
                    <w:rPr>
                      <w:rFonts w:ascii="Times New Roman" w:eastAsia="Times New Roman" w:hAnsi="Times New Roman" w:cs="Times New Roman"/>
                      <w:sz w:val="28"/>
                      <w:szCs w:val="28"/>
                      <w:lang w:eastAsia="ru-RU"/>
                    </w:rPr>
                  </w:pPr>
                  <w:r w:rsidRPr="004C4BF2">
                    <w:rPr>
                      <w:rFonts w:ascii="Times New Roman" w:eastAsia="Times New Roman" w:hAnsi="Times New Roman" w:cs="Times New Roman"/>
                      <w:noProof/>
                      <w:sz w:val="28"/>
                      <w:szCs w:val="28"/>
                      <w:lang w:eastAsia="ru-RU"/>
                    </w:rPr>
                    <w:drawing>
                      <wp:inline distT="0" distB="0" distL="0" distR="0">
                        <wp:extent cx="1226067" cy="212788"/>
                        <wp:effectExtent l="19050" t="0" r="0" b="0"/>
                        <wp:docPr id="44" name="Рисунок 14" descr="http://www.me.utexas.edu/~jensen/or_site/models/unit/lp_model/lp_terms/lpt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me.utexas.edu/~jensen/or_site/models/unit/lp_model/lp_terms/lpt13.gif"/>
                                <pic:cNvPicPr>
                                  <a:picLocks noChangeAspect="1" noChangeArrowheads="1"/>
                                </pic:cNvPicPr>
                              </pic:nvPicPr>
                              <pic:blipFill>
                                <a:blip r:embed="rId47"/>
                                <a:srcRect/>
                                <a:stretch>
                                  <a:fillRect/>
                                </a:stretch>
                              </pic:blipFill>
                              <pic:spPr bwMode="auto">
                                <a:xfrm>
                                  <a:off x="0" y="0"/>
                                  <a:ext cx="1227010" cy="212952"/>
                                </a:xfrm>
                                <a:prstGeom prst="rect">
                                  <a:avLst/>
                                </a:prstGeom>
                                <a:noFill/>
                                <a:ln w="9525">
                                  <a:noFill/>
                                  <a:miter lim="800000"/>
                                  <a:headEnd/>
                                  <a:tailEnd/>
                                </a:ln>
                              </pic:spPr>
                            </pic:pic>
                          </a:graphicData>
                        </a:graphic>
                      </wp:inline>
                    </w:drawing>
                  </w:r>
                </w:p>
                <w:p w:rsidR="004C4BF2" w:rsidRDefault="004C4BF2" w:rsidP="00D923F4">
                  <w:pPr>
                    <w:spacing w:before="100" w:beforeAutospacing="1" w:after="100" w:afterAutospacing="1" w:line="240" w:lineRule="auto"/>
                    <w:ind w:left="31" w:firstLine="567"/>
                    <w:jc w:val="both"/>
                    <w:rPr>
                      <w:rFonts w:ascii="Times New Roman" w:eastAsia="Times New Roman" w:hAnsi="Times New Roman" w:cs="Times New Roman"/>
                      <w:sz w:val="28"/>
                      <w:szCs w:val="28"/>
                      <w:lang w:val="en-US" w:eastAsia="ru-RU"/>
                    </w:rPr>
                  </w:pPr>
                  <w:r w:rsidRPr="004C4BF2">
                    <w:rPr>
                      <w:rFonts w:ascii="Times New Roman" w:eastAsia="Times New Roman" w:hAnsi="Times New Roman" w:cs="Times New Roman"/>
                      <w:sz w:val="28"/>
                      <w:szCs w:val="28"/>
                      <w:lang w:val="en-US" w:eastAsia="ru-RU"/>
                    </w:rPr>
                    <w:t xml:space="preserve">This special kind of constraint is called a </w:t>
                  </w:r>
                  <w:proofErr w:type="spellStart"/>
                  <w:r w:rsidRPr="004C4BF2">
                    <w:rPr>
                      <w:rFonts w:ascii="Times New Roman" w:eastAsia="Times New Roman" w:hAnsi="Times New Roman" w:cs="Times New Roman"/>
                      <w:sz w:val="28"/>
                      <w:szCs w:val="28"/>
                      <w:lang w:val="en-US" w:eastAsia="ru-RU"/>
                    </w:rPr>
                    <w:t>nonnegativity</w:t>
                  </w:r>
                  <w:proofErr w:type="spellEnd"/>
                  <w:r w:rsidRPr="004C4BF2">
                    <w:rPr>
                      <w:rFonts w:ascii="Times New Roman" w:eastAsia="Times New Roman" w:hAnsi="Times New Roman" w:cs="Times New Roman"/>
                      <w:sz w:val="28"/>
                      <w:szCs w:val="28"/>
                      <w:lang w:val="en-US" w:eastAsia="ru-RU"/>
                    </w:rPr>
                    <w:t xml:space="preserve"> restriction. Sometimes variables are required to be </w:t>
                  </w:r>
                  <w:proofErr w:type="spellStart"/>
                  <w:r w:rsidRPr="004C4BF2">
                    <w:rPr>
                      <w:rFonts w:ascii="Times New Roman" w:eastAsia="Times New Roman" w:hAnsi="Times New Roman" w:cs="Times New Roman"/>
                      <w:sz w:val="28"/>
                      <w:szCs w:val="28"/>
                      <w:lang w:val="en-US" w:eastAsia="ru-RU"/>
                    </w:rPr>
                    <w:t>nonpositive</w:t>
                  </w:r>
                  <w:proofErr w:type="spellEnd"/>
                  <w:r w:rsidRPr="004C4BF2">
                    <w:rPr>
                      <w:rFonts w:ascii="Times New Roman" w:eastAsia="Times New Roman" w:hAnsi="Times New Roman" w:cs="Times New Roman"/>
                      <w:sz w:val="28"/>
                      <w:szCs w:val="28"/>
                      <w:lang w:val="en-US" w:eastAsia="ru-RU"/>
                    </w:rPr>
                    <w:t xml:space="preserve"> or, in fact, may be unrestricted (allowing any real value).</w:t>
                  </w:r>
                </w:p>
                <w:p w:rsidR="000B43FB" w:rsidRPr="004C4BF2" w:rsidRDefault="000B43FB" w:rsidP="00D923F4">
                  <w:pPr>
                    <w:spacing w:before="100" w:beforeAutospacing="1" w:after="100" w:afterAutospacing="1" w:line="240" w:lineRule="auto"/>
                    <w:ind w:left="31" w:firstLine="567"/>
                    <w:jc w:val="both"/>
                    <w:rPr>
                      <w:rFonts w:ascii="Times New Roman" w:eastAsia="Times New Roman" w:hAnsi="Times New Roman" w:cs="Times New Roman"/>
                      <w:sz w:val="28"/>
                      <w:szCs w:val="28"/>
                      <w:lang w:val="en-US" w:eastAsia="ru-RU"/>
                    </w:rPr>
                  </w:pPr>
                </w:p>
              </w:tc>
            </w:tr>
            <w:tr w:rsidR="004C4BF2" w:rsidRPr="004C4BF2" w:rsidTr="004C4BF2">
              <w:trPr>
                <w:tblCellSpacing w:w="15" w:type="dxa"/>
              </w:trPr>
              <w:tc>
                <w:tcPr>
                  <w:tcW w:w="1282" w:type="pct"/>
                  <w:tcBorders>
                    <w:top w:val="outset" w:sz="6" w:space="0" w:color="auto"/>
                    <w:left w:val="outset" w:sz="6" w:space="0" w:color="auto"/>
                    <w:bottom w:val="outset" w:sz="6" w:space="0" w:color="auto"/>
                    <w:right w:val="outset" w:sz="6" w:space="0" w:color="auto"/>
                  </w:tcBorders>
                  <w:vAlign w:val="center"/>
                  <w:hideMark/>
                </w:tcPr>
                <w:p w:rsidR="004C4BF2" w:rsidRDefault="004C4BF2" w:rsidP="00D923F4">
                  <w:pPr>
                    <w:spacing w:after="0" w:line="240" w:lineRule="auto"/>
                    <w:ind w:right="208"/>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eastAsia="ru-RU"/>
                    </w:rPr>
                    <w:t>COMPLETE</w:t>
                  </w:r>
                </w:p>
                <w:p w:rsidR="004C4BF2" w:rsidRPr="004C4BF2" w:rsidRDefault="004C4BF2" w:rsidP="00D923F4">
                  <w:pPr>
                    <w:spacing w:after="0" w:line="240" w:lineRule="auto"/>
                    <w:ind w:right="208"/>
                    <w:rPr>
                      <w:rFonts w:ascii="Times New Roman" w:eastAsia="Times New Roman" w:hAnsi="Times New Roman" w:cs="Times New Roman"/>
                      <w:sz w:val="28"/>
                      <w:szCs w:val="28"/>
                      <w:lang w:eastAsia="ru-RU"/>
                    </w:rPr>
                  </w:pPr>
                  <w:r w:rsidRPr="004C4BF2">
                    <w:rPr>
                      <w:rFonts w:ascii="Times New Roman" w:eastAsia="Times New Roman" w:hAnsi="Times New Roman" w:cs="Times New Roman"/>
                      <w:b/>
                      <w:bCs/>
                      <w:sz w:val="28"/>
                      <w:szCs w:val="28"/>
                      <w:lang w:eastAsia="ru-RU"/>
                    </w:rPr>
                    <w:t>LINEAR PROGRAMMING MODEL</w:t>
                  </w:r>
                </w:p>
              </w:tc>
              <w:tc>
                <w:tcPr>
                  <w:tcW w:w="366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C4BF2" w:rsidRPr="004C4BF2" w:rsidRDefault="004C4BF2" w:rsidP="00D923F4">
                  <w:pPr>
                    <w:spacing w:before="100" w:beforeAutospacing="1" w:after="100" w:afterAutospacing="1" w:line="240" w:lineRule="auto"/>
                    <w:ind w:left="31" w:firstLine="567"/>
                    <w:jc w:val="both"/>
                    <w:rPr>
                      <w:rFonts w:ascii="Times New Roman" w:eastAsia="Times New Roman" w:hAnsi="Times New Roman" w:cs="Times New Roman"/>
                      <w:sz w:val="28"/>
                      <w:szCs w:val="28"/>
                      <w:lang w:val="en-US" w:eastAsia="ru-RU"/>
                    </w:rPr>
                  </w:pPr>
                  <w:r w:rsidRPr="004C4BF2">
                    <w:rPr>
                      <w:rFonts w:ascii="Times New Roman" w:eastAsia="Times New Roman" w:hAnsi="Times New Roman" w:cs="Times New Roman"/>
                      <w:sz w:val="28"/>
                      <w:szCs w:val="28"/>
                      <w:lang w:val="en-US" w:eastAsia="ru-RU"/>
                    </w:rPr>
                    <w:t>Combining the aforementioned components into a single statement gives:</w:t>
                  </w:r>
                </w:p>
                <w:p w:rsidR="004C4BF2" w:rsidRPr="004C4BF2" w:rsidRDefault="004C4BF2" w:rsidP="00D923F4">
                  <w:pPr>
                    <w:spacing w:before="100" w:beforeAutospacing="1" w:after="100" w:afterAutospacing="1" w:line="240" w:lineRule="auto"/>
                    <w:ind w:left="31" w:firstLine="567"/>
                    <w:jc w:val="both"/>
                    <w:rPr>
                      <w:rFonts w:ascii="Times New Roman" w:eastAsia="Times New Roman" w:hAnsi="Times New Roman" w:cs="Times New Roman"/>
                      <w:sz w:val="28"/>
                      <w:szCs w:val="28"/>
                      <w:lang w:eastAsia="ru-RU"/>
                    </w:rPr>
                  </w:pPr>
                  <w:r w:rsidRPr="004C4BF2">
                    <w:rPr>
                      <w:rFonts w:ascii="Times New Roman" w:eastAsia="Times New Roman" w:hAnsi="Times New Roman" w:cs="Times New Roman"/>
                      <w:noProof/>
                      <w:sz w:val="28"/>
                      <w:szCs w:val="28"/>
                      <w:lang w:eastAsia="ru-RU"/>
                    </w:rPr>
                    <w:lastRenderedPageBreak/>
                    <w:drawing>
                      <wp:inline distT="0" distB="0" distL="0" distR="0">
                        <wp:extent cx="2254102" cy="1715511"/>
                        <wp:effectExtent l="19050" t="0" r="0" b="0"/>
                        <wp:docPr id="45" name="Рисунок 15" descr="http://www.me.utexas.edu/~jensen/or_site/models/unit/lp_model/lp_terms/lpt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e.utexas.edu/~jensen/or_site/models/unit/lp_model/lp_terms/lpt14.gif"/>
                                <pic:cNvPicPr>
                                  <a:picLocks noChangeAspect="1" noChangeArrowheads="1"/>
                                </pic:cNvPicPr>
                              </pic:nvPicPr>
                              <pic:blipFill>
                                <a:blip r:embed="rId48"/>
                                <a:srcRect/>
                                <a:stretch>
                                  <a:fillRect/>
                                </a:stretch>
                              </pic:blipFill>
                              <pic:spPr bwMode="auto">
                                <a:xfrm>
                                  <a:off x="0" y="0"/>
                                  <a:ext cx="2256889" cy="1717632"/>
                                </a:xfrm>
                                <a:prstGeom prst="rect">
                                  <a:avLst/>
                                </a:prstGeom>
                                <a:noFill/>
                                <a:ln w="9525">
                                  <a:noFill/>
                                  <a:miter lim="800000"/>
                                  <a:headEnd/>
                                  <a:tailEnd/>
                                </a:ln>
                              </pic:spPr>
                            </pic:pic>
                          </a:graphicData>
                        </a:graphic>
                      </wp:inline>
                    </w:drawing>
                  </w:r>
                </w:p>
                <w:p w:rsidR="000B43FB" w:rsidRDefault="004C4BF2" w:rsidP="000B43FB">
                  <w:pPr>
                    <w:spacing w:before="100" w:beforeAutospacing="1" w:after="100" w:afterAutospacing="1" w:line="240" w:lineRule="auto"/>
                    <w:ind w:left="31" w:firstLine="567"/>
                    <w:jc w:val="both"/>
                    <w:rPr>
                      <w:rFonts w:ascii="Times New Roman" w:eastAsia="Times New Roman" w:hAnsi="Times New Roman" w:cs="Times New Roman"/>
                      <w:sz w:val="28"/>
                      <w:szCs w:val="28"/>
                      <w:lang w:val="en-US" w:eastAsia="ru-RU"/>
                    </w:rPr>
                  </w:pPr>
                  <w:r w:rsidRPr="004C4BF2">
                    <w:rPr>
                      <w:rFonts w:ascii="Times New Roman" w:eastAsia="Times New Roman" w:hAnsi="Times New Roman" w:cs="Times New Roman"/>
                      <w:sz w:val="28"/>
                      <w:szCs w:val="28"/>
                      <w:lang w:val="en-US" w:eastAsia="ru-RU"/>
                    </w:rPr>
                    <w:t xml:space="preserve">The constraints, including </w:t>
                  </w:r>
                  <w:proofErr w:type="spellStart"/>
                  <w:r w:rsidRPr="004C4BF2">
                    <w:rPr>
                      <w:rFonts w:ascii="Times New Roman" w:eastAsia="Times New Roman" w:hAnsi="Times New Roman" w:cs="Times New Roman"/>
                      <w:sz w:val="28"/>
                      <w:szCs w:val="28"/>
                      <w:lang w:val="en-US" w:eastAsia="ru-RU"/>
                    </w:rPr>
                    <w:t>nonnegativity</w:t>
                  </w:r>
                  <w:proofErr w:type="spellEnd"/>
                  <w:r w:rsidRPr="004C4BF2">
                    <w:rPr>
                      <w:rFonts w:ascii="Times New Roman" w:eastAsia="Times New Roman" w:hAnsi="Times New Roman" w:cs="Times New Roman"/>
                      <w:sz w:val="28"/>
                      <w:szCs w:val="28"/>
                      <w:lang w:val="en-US" w:eastAsia="ru-RU"/>
                    </w:rPr>
                    <w:t xml:space="preserve"> and simple upper bounds, define the feasible region of a problem.</w:t>
                  </w:r>
                </w:p>
                <w:p w:rsidR="00FA337B" w:rsidRPr="004C4BF2" w:rsidRDefault="00FA337B" w:rsidP="000B43FB">
                  <w:pPr>
                    <w:spacing w:before="100" w:beforeAutospacing="1" w:after="100" w:afterAutospacing="1" w:line="240" w:lineRule="auto"/>
                    <w:ind w:left="31" w:firstLine="567"/>
                    <w:jc w:val="both"/>
                    <w:rPr>
                      <w:rFonts w:ascii="Times New Roman" w:eastAsia="Times New Roman" w:hAnsi="Times New Roman" w:cs="Times New Roman"/>
                      <w:sz w:val="28"/>
                      <w:szCs w:val="28"/>
                      <w:lang w:val="en-US" w:eastAsia="ru-RU"/>
                    </w:rPr>
                  </w:pPr>
                </w:p>
              </w:tc>
            </w:tr>
            <w:tr w:rsidR="004C4BF2" w:rsidRPr="004C4BF2" w:rsidTr="004C4BF2">
              <w:trPr>
                <w:tblCellSpacing w:w="15" w:type="dxa"/>
              </w:trPr>
              <w:tc>
                <w:tcPr>
                  <w:tcW w:w="1282" w:type="pct"/>
                  <w:tcBorders>
                    <w:top w:val="outset" w:sz="6" w:space="0" w:color="auto"/>
                    <w:left w:val="outset" w:sz="6" w:space="0" w:color="auto"/>
                    <w:bottom w:val="outset" w:sz="6" w:space="0" w:color="auto"/>
                    <w:right w:val="outset" w:sz="6" w:space="0" w:color="auto"/>
                  </w:tcBorders>
                  <w:vAlign w:val="center"/>
                  <w:hideMark/>
                </w:tcPr>
                <w:p w:rsidR="004C4BF2" w:rsidRPr="004C4BF2" w:rsidRDefault="004C4BF2" w:rsidP="004C4BF2">
                  <w:pPr>
                    <w:spacing w:after="0" w:line="240" w:lineRule="auto"/>
                    <w:ind w:right="208"/>
                    <w:rPr>
                      <w:rFonts w:ascii="Times New Roman" w:eastAsia="Times New Roman" w:hAnsi="Times New Roman" w:cs="Times New Roman"/>
                      <w:sz w:val="28"/>
                      <w:szCs w:val="28"/>
                      <w:lang w:eastAsia="ru-RU"/>
                    </w:rPr>
                  </w:pPr>
                  <w:r w:rsidRPr="004C4BF2">
                    <w:rPr>
                      <w:rFonts w:ascii="Times New Roman" w:eastAsia="Times New Roman" w:hAnsi="Times New Roman" w:cs="Times New Roman"/>
                      <w:b/>
                      <w:bCs/>
                      <w:sz w:val="28"/>
                      <w:szCs w:val="28"/>
                      <w:lang w:eastAsia="ru-RU"/>
                    </w:rPr>
                    <w:lastRenderedPageBreak/>
                    <w:t>PARAMETERS</w:t>
                  </w:r>
                </w:p>
              </w:tc>
              <w:tc>
                <w:tcPr>
                  <w:tcW w:w="366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A337B" w:rsidRPr="004C4BF2" w:rsidRDefault="004C4BF2" w:rsidP="00FA337B">
                  <w:pPr>
                    <w:spacing w:before="100" w:beforeAutospacing="1" w:after="100" w:afterAutospacing="1" w:line="240" w:lineRule="auto"/>
                    <w:ind w:left="31" w:firstLine="567"/>
                    <w:jc w:val="both"/>
                    <w:rPr>
                      <w:rFonts w:ascii="Times New Roman" w:eastAsia="Times New Roman" w:hAnsi="Times New Roman" w:cs="Times New Roman"/>
                      <w:sz w:val="28"/>
                      <w:szCs w:val="28"/>
                      <w:lang w:val="en-US" w:eastAsia="ru-RU"/>
                    </w:rPr>
                  </w:pPr>
                  <w:r w:rsidRPr="004C4BF2">
                    <w:rPr>
                      <w:rFonts w:ascii="Times New Roman" w:eastAsia="Times New Roman" w:hAnsi="Times New Roman" w:cs="Times New Roman"/>
                      <w:sz w:val="28"/>
                      <w:szCs w:val="28"/>
                      <w:lang w:val="en-US" w:eastAsia="ru-RU"/>
                    </w:rPr>
                    <w:t>The collection of coefficients </w:t>
                  </w:r>
                  <w:r w:rsidRPr="004C4BF2">
                    <w:rPr>
                      <w:rFonts w:ascii="Times New Roman" w:eastAsia="Times New Roman" w:hAnsi="Times New Roman" w:cs="Times New Roman"/>
                      <w:noProof/>
                      <w:sz w:val="28"/>
                      <w:szCs w:val="28"/>
                      <w:lang w:eastAsia="ru-RU"/>
                    </w:rPr>
                    <w:drawing>
                      <wp:inline distT="0" distB="0" distL="0" distR="0">
                        <wp:extent cx="781050" cy="200025"/>
                        <wp:effectExtent l="19050" t="0" r="0" b="0"/>
                        <wp:docPr id="46" name="Рисунок 16" descr="http://www.me.utexas.edu/~jensen/or_site/models/unit/lp_model/lp_terms/lpt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me.utexas.edu/~jensen/or_site/models/unit/lp_model/lp_terms/lpt15.gif"/>
                                <pic:cNvPicPr>
                                  <a:picLocks noChangeAspect="1" noChangeArrowheads="1"/>
                                </pic:cNvPicPr>
                              </pic:nvPicPr>
                              <pic:blipFill>
                                <a:blip r:embed="rId49"/>
                                <a:srcRect/>
                                <a:stretch>
                                  <a:fillRect/>
                                </a:stretch>
                              </pic:blipFill>
                              <pic:spPr bwMode="auto">
                                <a:xfrm>
                                  <a:off x="0" y="0"/>
                                  <a:ext cx="781050" cy="200025"/>
                                </a:xfrm>
                                <a:prstGeom prst="rect">
                                  <a:avLst/>
                                </a:prstGeom>
                                <a:noFill/>
                                <a:ln w="9525">
                                  <a:noFill/>
                                  <a:miter lim="800000"/>
                                  <a:headEnd/>
                                  <a:tailEnd/>
                                </a:ln>
                              </pic:spPr>
                            </pic:pic>
                          </a:graphicData>
                        </a:graphic>
                      </wp:inline>
                    </w:drawing>
                  </w:r>
                  <w:r w:rsidRPr="004C4BF2">
                    <w:rPr>
                      <w:rFonts w:ascii="Times New Roman" w:eastAsia="Times New Roman" w:hAnsi="Times New Roman" w:cs="Times New Roman"/>
                      <w:sz w:val="28"/>
                      <w:szCs w:val="28"/>
                      <w:lang w:val="en-US" w:eastAsia="ru-RU"/>
                    </w:rPr>
                    <w:t> for all values of the indices </w:t>
                  </w:r>
                  <w:proofErr w:type="spellStart"/>
                  <w:r w:rsidRPr="004C4BF2">
                    <w:rPr>
                      <w:rFonts w:ascii="Times New Roman" w:eastAsia="Times New Roman" w:hAnsi="Times New Roman" w:cs="Times New Roman"/>
                      <w:i/>
                      <w:iCs/>
                      <w:sz w:val="28"/>
                      <w:szCs w:val="28"/>
                      <w:lang w:val="en-US" w:eastAsia="ru-RU"/>
                    </w:rPr>
                    <w:t>i</w:t>
                  </w:r>
                  <w:proofErr w:type="spellEnd"/>
                  <w:r w:rsidRPr="004C4BF2">
                    <w:rPr>
                      <w:rFonts w:ascii="Times New Roman" w:eastAsia="Times New Roman" w:hAnsi="Times New Roman" w:cs="Times New Roman"/>
                      <w:sz w:val="28"/>
                      <w:szCs w:val="28"/>
                      <w:lang w:val="en-US" w:eastAsia="ru-RU"/>
                    </w:rPr>
                    <w:t> and </w:t>
                  </w:r>
                  <w:r w:rsidRPr="004C4BF2">
                    <w:rPr>
                      <w:rFonts w:ascii="Times New Roman" w:eastAsia="Times New Roman" w:hAnsi="Times New Roman" w:cs="Times New Roman"/>
                      <w:i/>
                      <w:iCs/>
                      <w:sz w:val="28"/>
                      <w:szCs w:val="28"/>
                      <w:lang w:val="en-US" w:eastAsia="ru-RU"/>
                    </w:rPr>
                    <w:t>j</w:t>
                  </w:r>
                  <w:r w:rsidRPr="004C4BF2">
                    <w:rPr>
                      <w:rFonts w:ascii="Times New Roman" w:eastAsia="Times New Roman" w:hAnsi="Times New Roman" w:cs="Times New Roman"/>
                      <w:sz w:val="28"/>
                      <w:szCs w:val="28"/>
                      <w:lang w:val="en-US" w:eastAsia="ru-RU"/>
                    </w:rPr>
                    <w:t> are called the parameters of the model. For the model to be completely determined all parameter values must be known.</w:t>
                  </w:r>
                </w:p>
              </w:tc>
            </w:tr>
          </w:tbl>
          <w:p w:rsidR="004C4BF2" w:rsidRPr="004C4BF2" w:rsidRDefault="004C4BF2" w:rsidP="00A07C9E">
            <w:pPr>
              <w:spacing w:after="0" w:line="240" w:lineRule="auto"/>
              <w:ind w:left="-851"/>
              <w:rPr>
                <w:rFonts w:ascii="Times New Roman" w:eastAsia="Times New Roman" w:hAnsi="Times New Roman" w:cs="Times New Roman"/>
                <w:sz w:val="28"/>
                <w:szCs w:val="28"/>
                <w:lang w:val="en-US" w:eastAsia="ru-RU"/>
              </w:rPr>
            </w:pPr>
          </w:p>
        </w:tc>
      </w:tr>
    </w:tbl>
    <w:p w:rsidR="004C4BF2" w:rsidRPr="004C4BF2" w:rsidRDefault="004C4BF2" w:rsidP="004C4BF2">
      <w:pPr>
        <w:ind w:left="-851"/>
        <w:rPr>
          <w:sz w:val="28"/>
          <w:szCs w:val="28"/>
          <w:lang w:val="en-US"/>
        </w:rPr>
      </w:pPr>
    </w:p>
    <w:p w:rsidR="00CA404C" w:rsidRDefault="00CA404C">
      <w:pPr>
        <w:rPr>
          <w:rFonts w:ascii="Times New Roman" w:hAnsi="Times New Roman" w:cs="Times New Roman"/>
          <w:iCs/>
          <w:color w:val="000000"/>
          <w:spacing w:val="-1"/>
          <w:sz w:val="28"/>
          <w:szCs w:val="28"/>
          <w:lang w:val="en-US"/>
        </w:rPr>
      </w:pPr>
      <w:r>
        <w:rPr>
          <w:rFonts w:ascii="Times New Roman" w:hAnsi="Times New Roman" w:cs="Times New Roman"/>
          <w:iCs/>
          <w:color w:val="000000"/>
          <w:spacing w:val="-1"/>
          <w:sz w:val="28"/>
          <w:szCs w:val="28"/>
          <w:lang w:val="en-US"/>
        </w:rPr>
        <w:br w:type="page"/>
      </w:r>
    </w:p>
    <w:p w:rsidR="00D10B52" w:rsidRDefault="00D10B52" w:rsidP="00CA404C">
      <w:pPr>
        <w:shd w:val="clear" w:color="auto" w:fill="FFFFFF"/>
        <w:tabs>
          <w:tab w:val="left" w:pos="426"/>
        </w:tabs>
        <w:spacing w:after="0" w:line="240" w:lineRule="auto"/>
        <w:jc w:val="both"/>
        <w:rPr>
          <w:rFonts w:ascii="Times New Roman" w:hAnsi="Times New Roman" w:cs="Times New Roman"/>
          <w:b/>
          <w:i/>
          <w:iCs/>
          <w:color w:val="000000"/>
          <w:spacing w:val="-1"/>
          <w:sz w:val="28"/>
          <w:szCs w:val="28"/>
          <w:lang w:val="kk-KZ"/>
        </w:rPr>
      </w:pPr>
      <w:r w:rsidRPr="00CA404C">
        <w:rPr>
          <w:rFonts w:ascii="Times New Roman" w:hAnsi="Times New Roman" w:cs="Times New Roman"/>
          <w:iCs/>
          <w:color w:val="000000"/>
          <w:spacing w:val="-1"/>
          <w:sz w:val="28"/>
          <w:szCs w:val="28"/>
          <w:lang w:val="en-US"/>
        </w:rPr>
        <w:lastRenderedPageBreak/>
        <w:t>Basic</w:t>
      </w:r>
      <w:r w:rsidRPr="00CA404C">
        <w:rPr>
          <w:rFonts w:ascii="Times New Roman" w:hAnsi="Times New Roman" w:cs="Times New Roman"/>
          <w:iCs/>
          <w:color w:val="000000"/>
          <w:spacing w:val="-1"/>
          <w:sz w:val="28"/>
          <w:szCs w:val="28"/>
        </w:rPr>
        <w:t xml:space="preserve"> </w:t>
      </w:r>
      <w:r w:rsidRPr="00CA404C">
        <w:rPr>
          <w:rFonts w:ascii="Times New Roman" w:hAnsi="Times New Roman" w:cs="Times New Roman"/>
          <w:color w:val="000000"/>
          <w:spacing w:val="3"/>
          <w:sz w:val="28"/>
          <w:szCs w:val="28"/>
          <w:lang w:val="en-US"/>
        </w:rPr>
        <w:t>literatures</w:t>
      </w:r>
      <w:r w:rsidRPr="00CA404C">
        <w:rPr>
          <w:rFonts w:ascii="Times New Roman" w:hAnsi="Times New Roman" w:cs="Times New Roman"/>
          <w:b/>
          <w:i/>
          <w:iCs/>
          <w:color w:val="000000"/>
          <w:spacing w:val="-1"/>
          <w:sz w:val="28"/>
          <w:szCs w:val="28"/>
        </w:rPr>
        <w:t>:</w:t>
      </w:r>
    </w:p>
    <w:p w:rsidR="00CA404C" w:rsidRPr="00CA404C" w:rsidRDefault="00CA404C" w:rsidP="00CA404C">
      <w:pPr>
        <w:shd w:val="clear" w:color="auto" w:fill="FFFFFF"/>
        <w:tabs>
          <w:tab w:val="left" w:pos="426"/>
        </w:tabs>
        <w:spacing w:after="0" w:line="240" w:lineRule="auto"/>
        <w:jc w:val="both"/>
        <w:rPr>
          <w:rFonts w:ascii="Times New Roman" w:hAnsi="Times New Roman" w:cs="Times New Roman"/>
          <w:b/>
          <w:sz w:val="28"/>
          <w:szCs w:val="28"/>
          <w:lang w:val="kk-KZ"/>
        </w:rPr>
      </w:pPr>
    </w:p>
    <w:p w:rsidR="00D10B52" w:rsidRPr="00CA404C" w:rsidRDefault="00D10B52" w:rsidP="00CA404C">
      <w:pPr>
        <w:tabs>
          <w:tab w:val="left" w:pos="426"/>
        </w:tabs>
        <w:spacing w:after="0" w:line="240" w:lineRule="auto"/>
        <w:rPr>
          <w:rFonts w:ascii="Times New Roman" w:hAnsi="Times New Roman" w:cs="Times New Roman"/>
          <w:sz w:val="28"/>
          <w:szCs w:val="28"/>
        </w:rPr>
      </w:pPr>
      <w:r w:rsidRPr="00CA404C">
        <w:rPr>
          <w:rFonts w:ascii="Times New Roman" w:hAnsi="Times New Roman" w:cs="Times New Roman"/>
          <w:sz w:val="28"/>
          <w:szCs w:val="28"/>
        </w:rPr>
        <w:t>1.</w:t>
      </w:r>
      <w:r w:rsidRPr="00CA404C">
        <w:rPr>
          <w:rFonts w:ascii="Times New Roman" w:hAnsi="Times New Roman" w:cs="Times New Roman"/>
          <w:sz w:val="28"/>
          <w:szCs w:val="28"/>
        </w:rPr>
        <w:tab/>
      </w:r>
      <w:proofErr w:type="spellStart"/>
      <w:r w:rsidRPr="00CA404C">
        <w:rPr>
          <w:rFonts w:ascii="Times New Roman" w:hAnsi="Times New Roman" w:cs="Times New Roman"/>
          <w:sz w:val="28"/>
          <w:szCs w:val="28"/>
        </w:rPr>
        <w:t>Акулич</w:t>
      </w:r>
      <w:proofErr w:type="spellEnd"/>
      <w:r w:rsidRPr="00CA404C">
        <w:rPr>
          <w:rFonts w:ascii="Times New Roman" w:hAnsi="Times New Roman" w:cs="Times New Roman"/>
          <w:sz w:val="28"/>
          <w:szCs w:val="28"/>
        </w:rPr>
        <w:t xml:space="preserve"> И.Л. «Математическое программирование в примерах и задачах». - </w:t>
      </w:r>
      <w:proofErr w:type="spellStart"/>
      <w:r w:rsidRPr="00CA404C">
        <w:rPr>
          <w:rFonts w:ascii="Times New Roman" w:hAnsi="Times New Roman" w:cs="Times New Roman"/>
          <w:sz w:val="28"/>
          <w:szCs w:val="28"/>
        </w:rPr>
        <w:t>М.:Высш</w:t>
      </w:r>
      <w:proofErr w:type="gramStart"/>
      <w:r w:rsidRPr="00CA404C">
        <w:rPr>
          <w:rFonts w:ascii="Times New Roman" w:hAnsi="Times New Roman" w:cs="Times New Roman"/>
          <w:sz w:val="28"/>
          <w:szCs w:val="28"/>
        </w:rPr>
        <w:t>.ш</w:t>
      </w:r>
      <w:proofErr w:type="gramEnd"/>
      <w:r w:rsidRPr="00CA404C">
        <w:rPr>
          <w:rFonts w:ascii="Times New Roman" w:hAnsi="Times New Roman" w:cs="Times New Roman"/>
          <w:sz w:val="28"/>
          <w:szCs w:val="28"/>
        </w:rPr>
        <w:t>к</w:t>
      </w:r>
      <w:proofErr w:type="spellEnd"/>
      <w:r w:rsidRPr="00CA404C">
        <w:rPr>
          <w:rFonts w:ascii="Times New Roman" w:hAnsi="Times New Roman" w:cs="Times New Roman"/>
          <w:sz w:val="28"/>
          <w:szCs w:val="28"/>
        </w:rPr>
        <w:t>, 1986.-319с.</w:t>
      </w:r>
    </w:p>
    <w:p w:rsidR="00D10B52" w:rsidRPr="00CA404C" w:rsidRDefault="00D10B52" w:rsidP="00CA404C">
      <w:pPr>
        <w:tabs>
          <w:tab w:val="left" w:pos="426"/>
        </w:tabs>
        <w:spacing w:after="0" w:line="240" w:lineRule="auto"/>
        <w:rPr>
          <w:rFonts w:ascii="Times New Roman" w:hAnsi="Times New Roman" w:cs="Times New Roman"/>
          <w:sz w:val="28"/>
          <w:szCs w:val="28"/>
        </w:rPr>
      </w:pPr>
      <w:r w:rsidRPr="00CA404C">
        <w:rPr>
          <w:rFonts w:ascii="Times New Roman" w:hAnsi="Times New Roman" w:cs="Times New Roman"/>
          <w:sz w:val="28"/>
          <w:szCs w:val="28"/>
        </w:rPr>
        <w:t>2.</w:t>
      </w:r>
      <w:r w:rsidRPr="00CA404C">
        <w:rPr>
          <w:rFonts w:ascii="Times New Roman" w:hAnsi="Times New Roman" w:cs="Times New Roman"/>
          <w:sz w:val="28"/>
          <w:szCs w:val="28"/>
        </w:rPr>
        <w:tab/>
        <w:t xml:space="preserve">Ашманов С.Л. «Линейного программирование» </w:t>
      </w:r>
      <w:proofErr w:type="gramStart"/>
      <w:r w:rsidRPr="00CA404C">
        <w:rPr>
          <w:rFonts w:ascii="Times New Roman" w:hAnsi="Times New Roman" w:cs="Times New Roman"/>
          <w:sz w:val="28"/>
          <w:szCs w:val="28"/>
        </w:rPr>
        <w:t>-М</w:t>
      </w:r>
      <w:proofErr w:type="gramEnd"/>
      <w:r w:rsidRPr="00CA404C">
        <w:rPr>
          <w:rFonts w:ascii="Times New Roman" w:hAnsi="Times New Roman" w:cs="Times New Roman"/>
          <w:sz w:val="28"/>
          <w:szCs w:val="28"/>
        </w:rPr>
        <w:t>.: Наука, 1981.</w:t>
      </w:r>
    </w:p>
    <w:p w:rsidR="00D10B52" w:rsidRPr="00CA404C" w:rsidRDefault="00D10B52" w:rsidP="00CA404C">
      <w:pPr>
        <w:tabs>
          <w:tab w:val="left" w:pos="426"/>
        </w:tabs>
        <w:spacing w:after="0" w:line="240" w:lineRule="auto"/>
        <w:rPr>
          <w:rFonts w:ascii="Times New Roman" w:hAnsi="Times New Roman" w:cs="Times New Roman"/>
          <w:sz w:val="28"/>
          <w:szCs w:val="28"/>
        </w:rPr>
      </w:pPr>
      <w:r w:rsidRPr="00CA404C">
        <w:rPr>
          <w:rFonts w:ascii="Times New Roman" w:hAnsi="Times New Roman" w:cs="Times New Roman"/>
          <w:sz w:val="28"/>
          <w:szCs w:val="28"/>
        </w:rPr>
        <w:t>3.</w:t>
      </w:r>
      <w:r w:rsidRPr="00CA404C">
        <w:rPr>
          <w:rFonts w:ascii="Times New Roman" w:hAnsi="Times New Roman" w:cs="Times New Roman"/>
          <w:sz w:val="28"/>
          <w:szCs w:val="28"/>
        </w:rPr>
        <w:tab/>
        <w:t xml:space="preserve">Кузнецов Ю.Н. и.др. «Математическое программирование». - М.: </w:t>
      </w:r>
      <w:proofErr w:type="spellStart"/>
      <w:r w:rsidRPr="00CA404C">
        <w:rPr>
          <w:rFonts w:ascii="Times New Roman" w:hAnsi="Times New Roman" w:cs="Times New Roman"/>
          <w:sz w:val="28"/>
          <w:szCs w:val="28"/>
        </w:rPr>
        <w:t>Высш</w:t>
      </w:r>
      <w:proofErr w:type="gramStart"/>
      <w:r w:rsidRPr="00CA404C">
        <w:rPr>
          <w:rFonts w:ascii="Times New Roman" w:hAnsi="Times New Roman" w:cs="Times New Roman"/>
          <w:sz w:val="28"/>
          <w:szCs w:val="28"/>
        </w:rPr>
        <w:t>.ш</w:t>
      </w:r>
      <w:proofErr w:type="gramEnd"/>
      <w:r w:rsidRPr="00CA404C">
        <w:rPr>
          <w:rFonts w:ascii="Times New Roman" w:hAnsi="Times New Roman" w:cs="Times New Roman"/>
          <w:sz w:val="28"/>
          <w:szCs w:val="28"/>
        </w:rPr>
        <w:t>к</w:t>
      </w:r>
      <w:proofErr w:type="spellEnd"/>
      <w:r w:rsidRPr="00CA404C">
        <w:rPr>
          <w:rFonts w:ascii="Times New Roman" w:hAnsi="Times New Roman" w:cs="Times New Roman"/>
          <w:sz w:val="28"/>
          <w:szCs w:val="28"/>
        </w:rPr>
        <w:t>, 1980.-352с.</w:t>
      </w:r>
    </w:p>
    <w:p w:rsidR="00D10B52" w:rsidRPr="00CA404C" w:rsidRDefault="00D10B52" w:rsidP="00CA404C">
      <w:pPr>
        <w:tabs>
          <w:tab w:val="left" w:pos="426"/>
        </w:tabs>
        <w:spacing w:after="0" w:line="240" w:lineRule="auto"/>
        <w:rPr>
          <w:rFonts w:ascii="Times New Roman" w:hAnsi="Times New Roman" w:cs="Times New Roman"/>
          <w:sz w:val="28"/>
          <w:szCs w:val="28"/>
        </w:rPr>
      </w:pPr>
      <w:r w:rsidRPr="00CA404C">
        <w:rPr>
          <w:rFonts w:ascii="Times New Roman" w:hAnsi="Times New Roman" w:cs="Times New Roman"/>
          <w:sz w:val="28"/>
          <w:szCs w:val="28"/>
        </w:rPr>
        <w:t>4.</w:t>
      </w:r>
      <w:r w:rsidRPr="00CA404C">
        <w:rPr>
          <w:rFonts w:ascii="Times New Roman" w:hAnsi="Times New Roman" w:cs="Times New Roman"/>
          <w:sz w:val="28"/>
          <w:szCs w:val="28"/>
        </w:rPr>
        <w:tab/>
        <w:t>Исследование операций в экономике. Под ред. проф. Кремера Н.Ш. -М.: Банки и биржи, 1997. -407с.</w:t>
      </w:r>
    </w:p>
    <w:p w:rsidR="00D10B52" w:rsidRPr="00CA404C" w:rsidRDefault="00D10B52" w:rsidP="00CA404C">
      <w:pPr>
        <w:tabs>
          <w:tab w:val="left" w:pos="426"/>
        </w:tabs>
        <w:spacing w:after="0" w:line="240" w:lineRule="auto"/>
        <w:rPr>
          <w:rFonts w:ascii="Times New Roman" w:hAnsi="Times New Roman" w:cs="Times New Roman"/>
          <w:sz w:val="28"/>
          <w:szCs w:val="28"/>
        </w:rPr>
      </w:pPr>
      <w:r w:rsidRPr="00CA404C">
        <w:rPr>
          <w:rFonts w:ascii="Times New Roman" w:hAnsi="Times New Roman" w:cs="Times New Roman"/>
          <w:sz w:val="28"/>
          <w:szCs w:val="28"/>
        </w:rPr>
        <w:t>5.</w:t>
      </w:r>
      <w:r w:rsidRPr="00CA404C">
        <w:rPr>
          <w:rFonts w:ascii="Times New Roman" w:hAnsi="Times New Roman" w:cs="Times New Roman"/>
          <w:sz w:val="28"/>
          <w:szCs w:val="28"/>
        </w:rPr>
        <w:tab/>
      </w:r>
      <w:proofErr w:type="spellStart"/>
      <w:r w:rsidRPr="00CA404C">
        <w:rPr>
          <w:rFonts w:ascii="Times New Roman" w:hAnsi="Times New Roman" w:cs="Times New Roman"/>
          <w:sz w:val="28"/>
          <w:szCs w:val="28"/>
        </w:rPr>
        <w:t>Куралбаев</w:t>
      </w:r>
      <w:proofErr w:type="spellEnd"/>
      <w:r w:rsidRPr="00CA404C">
        <w:rPr>
          <w:rFonts w:ascii="Times New Roman" w:hAnsi="Times New Roman" w:cs="Times New Roman"/>
          <w:sz w:val="28"/>
          <w:szCs w:val="28"/>
        </w:rPr>
        <w:t xml:space="preserve"> З.К. «Решение задач по математическому программированию». -</w:t>
      </w:r>
    </w:p>
    <w:p w:rsidR="00D10B52" w:rsidRPr="00CA404C" w:rsidRDefault="00D10B52" w:rsidP="00CA404C">
      <w:pPr>
        <w:tabs>
          <w:tab w:val="left" w:pos="426"/>
        </w:tabs>
        <w:spacing w:after="0" w:line="240" w:lineRule="auto"/>
        <w:rPr>
          <w:rFonts w:ascii="Times New Roman" w:hAnsi="Times New Roman" w:cs="Times New Roman"/>
          <w:sz w:val="28"/>
          <w:szCs w:val="28"/>
          <w:lang w:val="en-US"/>
        </w:rPr>
      </w:pPr>
      <w:proofErr w:type="spellStart"/>
      <w:r w:rsidRPr="00CA404C">
        <w:rPr>
          <w:rFonts w:ascii="Times New Roman" w:hAnsi="Times New Roman" w:cs="Times New Roman"/>
          <w:sz w:val="28"/>
          <w:szCs w:val="28"/>
        </w:rPr>
        <w:t>Алматы</w:t>
      </w:r>
      <w:proofErr w:type="spellEnd"/>
      <w:r w:rsidRPr="00CA404C">
        <w:rPr>
          <w:rFonts w:ascii="Times New Roman" w:hAnsi="Times New Roman" w:cs="Times New Roman"/>
          <w:sz w:val="28"/>
          <w:szCs w:val="28"/>
          <w:lang w:val="en-US"/>
        </w:rPr>
        <w:t>.</w:t>
      </w:r>
    </w:p>
    <w:p w:rsidR="00D10B52" w:rsidRPr="00CA404C" w:rsidRDefault="00D10B52" w:rsidP="00CA404C">
      <w:pPr>
        <w:tabs>
          <w:tab w:val="left" w:pos="426"/>
          <w:tab w:val="left" w:pos="1965"/>
          <w:tab w:val="left" w:pos="2715"/>
          <w:tab w:val="center" w:pos="4677"/>
        </w:tabs>
        <w:spacing w:after="0" w:line="240" w:lineRule="auto"/>
        <w:rPr>
          <w:rFonts w:ascii="Times New Roman" w:hAnsi="Times New Roman" w:cs="Times New Roman"/>
          <w:sz w:val="28"/>
          <w:szCs w:val="28"/>
          <w:lang w:val="en-US"/>
        </w:rPr>
      </w:pPr>
      <w:proofErr w:type="gramStart"/>
      <w:r w:rsidRPr="00CA404C">
        <w:rPr>
          <w:rFonts w:ascii="Times New Roman" w:hAnsi="Times New Roman" w:cs="Times New Roman"/>
          <w:iCs/>
          <w:color w:val="000000"/>
          <w:spacing w:val="-1"/>
          <w:sz w:val="28"/>
          <w:szCs w:val="28"/>
          <w:lang w:val="en-US"/>
        </w:rPr>
        <w:t>6</w:t>
      </w:r>
      <w:r w:rsidRPr="00CA404C">
        <w:rPr>
          <w:rFonts w:ascii="Times New Roman" w:hAnsi="Times New Roman" w:cs="Times New Roman"/>
          <w:bCs/>
          <w:sz w:val="28"/>
          <w:szCs w:val="28"/>
          <w:lang w:val="kk-KZ"/>
        </w:rPr>
        <w:t>.</w:t>
      </w:r>
      <w:r w:rsidRPr="00CA404C">
        <w:rPr>
          <w:rFonts w:ascii="Times New Roman" w:hAnsi="Times New Roman" w:cs="Times New Roman"/>
          <w:bCs/>
          <w:sz w:val="28"/>
          <w:szCs w:val="28"/>
          <w:lang w:val="en-US"/>
        </w:rPr>
        <w:t xml:space="preserve"> </w:t>
      </w:r>
      <w:r w:rsidRPr="00CA404C">
        <w:rPr>
          <w:rFonts w:ascii="Times New Roman" w:hAnsi="Times New Roman" w:cs="Times New Roman"/>
          <w:sz w:val="28"/>
          <w:szCs w:val="28"/>
          <w:lang w:val="en-US"/>
        </w:rPr>
        <w:t xml:space="preserve">Max A. </w:t>
      </w:r>
      <w:proofErr w:type="spellStart"/>
      <w:r w:rsidRPr="00CA404C">
        <w:rPr>
          <w:rFonts w:ascii="Times New Roman" w:hAnsi="Times New Roman" w:cs="Times New Roman"/>
          <w:sz w:val="28"/>
          <w:szCs w:val="28"/>
          <w:lang w:val="en-US"/>
        </w:rPr>
        <w:t>Sobel</w:t>
      </w:r>
      <w:proofErr w:type="spellEnd"/>
      <w:r w:rsidRPr="00CA404C">
        <w:rPr>
          <w:rFonts w:ascii="Times New Roman" w:hAnsi="Times New Roman" w:cs="Times New Roman"/>
          <w:sz w:val="28"/>
          <w:szCs w:val="28"/>
          <w:lang w:val="en-US"/>
        </w:rPr>
        <w:t xml:space="preserve"> and Evan </w:t>
      </w:r>
      <w:proofErr w:type="spellStart"/>
      <w:r w:rsidRPr="00CA404C">
        <w:rPr>
          <w:rFonts w:ascii="Times New Roman" w:hAnsi="Times New Roman" w:cs="Times New Roman"/>
          <w:sz w:val="28"/>
          <w:szCs w:val="28"/>
          <w:lang w:val="en-US"/>
        </w:rPr>
        <w:t>M.Maletsky</w:t>
      </w:r>
      <w:proofErr w:type="spellEnd"/>
      <w:r w:rsidRPr="00CA404C">
        <w:rPr>
          <w:rFonts w:ascii="Times New Roman" w:hAnsi="Times New Roman" w:cs="Times New Roman"/>
          <w:sz w:val="28"/>
          <w:szCs w:val="28"/>
          <w:lang w:val="en-US"/>
        </w:rPr>
        <w:t>.</w:t>
      </w:r>
      <w:proofErr w:type="gramEnd"/>
      <w:r w:rsidRPr="00CA404C">
        <w:rPr>
          <w:rFonts w:ascii="Times New Roman" w:hAnsi="Times New Roman" w:cs="Times New Roman"/>
          <w:sz w:val="28"/>
          <w:szCs w:val="28"/>
          <w:lang w:val="en-US"/>
        </w:rPr>
        <w:t xml:space="preserve"> </w:t>
      </w:r>
      <w:proofErr w:type="gramStart"/>
      <w:r w:rsidRPr="00CA404C">
        <w:rPr>
          <w:rFonts w:ascii="Times New Roman" w:hAnsi="Times New Roman" w:cs="Times New Roman"/>
          <w:sz w:val="28"/>
          <w:szCs w:val="28"/>
          <w:lang w:val="en-US"/>
        </w:rPr>
        <w:t>Teaching mathematics.</w:t>
      </w:r>
      <w:proofErr w:type="gramEnd"/>
      <w:r w:rsidRPr="00CA404C">
        <w:rPr>
          <w:rFonts w:ascii="Times New Roman" w:hAnsi="Times New Roman" w:cs="Times New Roman"/>
          <w:sz w:val="28"/>
          <w:szCs w:val="28"/>
          <w:lang w:val="en-US"/>
        </w:rPr>
        <w:t xml:space="preserve"> USA, 1999</w:t>
      </w:r>
    </w:p>
    <w:p w:rsidR="00CA404C" w:rsidRDefault="00CA404C" w:rsidP="00CA404C">
      <w:pPr>
        <w:shd w:val="clear" w:color="auto" w:fill="FFFFFF"/>
        <w:tabs>
          <w:tab w:val="left" w:pos="426"/>
        </w:tabs>
        <w:spacing w:after="0" w:line="240" w:lineRule="auto"/>
        <w:jc w:val="both"/>
        <w:rPr>
          <w:rFonts w:ascii="Times New Roman" w:hAnsi="Times New Roman" w:cs="Times New Roman"/>
          <w:iCs/>
          <w:color w:val="000000"/>
          <w:spacing w:val="-1"/>
          <w:sz w:val="28"/>
          <w:szCs w:val="28"/>
          <w:lang w:val="kk-KZ"/>
        </w:rPr>
      </w:pPr>
    </w:p>
    <w:p w:rsidR="00D10B52" w:rsidRPr="00CA404C" w:rsidRDefault="00D10B52" w:rsidP="00CA404C">
      <w:pPr>
        <w:shd w:val="clear" w:color="auto" w:fill="FFFFFF"/>
        <w:tabs>
          <w:tab w:val="left" w:pos="426"/>
        </w:tabs>
        <w:spacing w:after="0" w:line="240" w:lineRule="auto"/>
        <w:jc w:val="both"/>
        <w:rPr>
          <w:rFonts w:ascii="Times New Roman" w:hAnsi="Times New Roman" w:cs="Times New Roman"/>
          <w:b/>
          <w:sz w:val="28"/>
          <w:szCs w:val="28"/>
          <w:lang w:val="en-US"/>
        </w:rPr>
      </w:pPr>
      <w:r w:rsidRPr="00CA404C">
        <w:rPr>
          <w:rFonts w:ascii="Times New Roman" w:hAnsi="Times New Roman" w:cs="Times New Roman"/>
          <w:iCs/>
          <w:color w:val="000000"/>
          <w:spacing w:val="-1"/>
          <w:sz w:val="28"/>
          <w:szCs w:val="28"/>
          <w:lang w:val="en-US"/>
        </w:rPr>
        <w:t xml:space="preserve">Additional </w:t>
      </w:r>
      <w:r w:rsidRPr="00CA404C">
        <w:rPr>
          <w:rFonts w:ascii="Times New Roman" w:hAnsi="Times New Roman" w:cs="Times New Roman"/>
          <w:color w:val="000000"/>
          <w:spacing w:val="3"/>
          <w:sz w:val="28"/>
          <w:szCs w:val="28"/>
          <w:lang w:val="en-US"/>
        </w:rPr>
        <w:t>literatures</w:t>
      </w:r>
      <w:r w:rsidRPr="00CA404C">
        <w:rPr>
          <w:rFonts w:ascii="Times New Roman" w:hAnsi="Times New Roman" w:cs="Times New Roman"/>
          <w:b/>
          <w:i/>
          <w:iCs/>
          <w:color w:val="000000"/>
          <w:spacing w:val="-1"/>
          <w:sz w:val="28"/>
          <w:szCs w:val="28"/>
          <w:lang w:val="en-US"/>
        </w:rPr>
        <w:t>:</w:t>
      </w:r>
    </w:p>
    <w:p w:rsidR="00CA404C" w:rsidRDefault="00CA404C" w:rsidP="00CA404C">
      <w:pPr>
        <w:tabs>
          <w:tab w:val="left" w:pos="426"/>
        </w:tabs>
        <w:spacing w:after="0" w:line="240" w:lineRule="auto"/>
        <w:rPr>
          <w:rFonts w:ascii="Times New Roman" w:hAnsi="Times New Roman" w:cs="Times New Roman"/>
          <w:sz w:val="28"/>
          <w:szCs w:val="28"/>
          <w:lang w:val="kk-KZ"/>
        </w:rPr>
      </w:pPr>
    </w:p>
    <w:p w:rsidR="00D10B52" w:rsidRPr="00CA404C" w:rsidRDefault="00D10B52" w:rsidP="00CA404C">
      <w:pPr>
        <w:tabs>
          <w:tab w:val="left" w:pos="426"/>
        </w:tabs>
        <w:spacing w:after="0" w:line="240" w:lineRule="auto"/>
        <w:rPr>
          <w:rFonts w:ascii="Times New Roman" w:hAnsi="Times New Roman" w:cs="Times New Roman"/>
          <w:sz w:val="28"/>
          <w:szCs w:val="28"/>
        </w:rPr>
      </w:pPr>
      <w:r w:rsidRPr="00CA404C">
        <w:rPr>
          <w:rFonts w:ascii="Times New Roman" w:hAnsi="Times New Roman" w:cs="Times New Roman"/>
          <w:sz w:val="28"/>
          <w:szCs w:val="28"/>
        </w:rPr>
        <w:t>7.</w:t>
      </w:r>
      <w:r w:rsidRPr="00CA404C">
        <w:rPr>
          <w:rFonts w:ascii="Times New Roman" w:hAnsi="Times New Roman" w:cs="Times New Roman"/>
          <w:sz w:val="28"/>
          <w:szCs w:val="28"/>
        </w:rPr>
        <w:tab/>
        <w:t xml:space="preserve">Монахов В.М. и </w:t>
      </w:r>
      <w:proofErr w:type="spellStart"/>
      <w:r w:rsidRPr="00CA404C">
        <w:rPr>
          <w:rFonts w:ascii="Times New Roman" w:hAnsi="Times New Roman" w:cs="Times New Roman"/>
          <w:sz w:val="28"/>
          <w:szCs w:val="28"/>
        </w:rPr>
        <w:t>др</w:t>
      </w:r>
      <w:proofErr w:type="spellEnd"/>
      <w:r w:rsidRPr="00CA404C">
        <w:rPr>
          <w:rFonts w:ascii="Times New Roman" w:hAnsi="Times New Roman" w:cs="Times New Roman"/>
          <w:sz w:val="28"/>
          <w:szCs w:val="28"/>
        </w:rPr>
        <w:t xml:space="preserve">. Методы оптимизации. Применение математических методов в экономике. Пособие для учителей. </w:t>
      </w:r>
      <w:proofErr w:type="gramStart"/>
      <w:r w:rsidRPr="00CA404C">
        <w:rPr>
          <w:rFonts w:ascii="Times New Roman" w:hAnsi="Times New Roman" w:cs="Times New Roman"/>
          <w:sz w:val="28"/>
          <w:szCs w:val="28"/>
        </w:rPr>
        <w:t>-М</w:t>
      </w:r>
      <w:proofErr w:type="gramEnd"/>
      <w:r w:rsidRPr="00CA404C">
        <w:rPr>
          <w:rFonts w:ascii="Times New Roman" w:hAnsi="Times New Roman" w:cs="Times New Roman"/>
          <w:sz w:val="28"/>
          <w:szCs w:val="28"/>
        </w:rPr>
        <w:t>: Просвещение, 1978. - 175 с.</w:t>
      </w:r>
    </w:p>
    <w:p w:rsidR="00D10B52" w:rsidRPr="00CA404C" w:rsidRDefault="00D10B52" w:rsidP="00CA404C">
      <w:pPr>
        <w:tabs>
          <w:tab w:val="left" w:pos="426"/>
        </w:tabs>
        <w:spacing w:after="0" w:line="240" w:lineRule="auto"/>
        <w:rPr>
          <w:rFonts w:ascii="Times New Roman" w:hAnsi="Times New Roman" w:cs="Times New Roman"/>
          <w:sz w:val="28"/>
          <w:szCs w:val="28"/>
        </w:rPr>
      </w:pPr>
      <w:r w:rsidRPr="00CA404C">
        <w:rPr>
          <w:rFonts w:ascii="Times New Roman" w:hAnsi="Times New Roman" w:cs="Times New Roman"/>
          <w:sz w:val="28"/>
          <w:szCs w:val="28"/>
        </w:rPr>
        <w:t>8.</w:t>
      </w:r>
      <w:r w:rsidRPr="00CA404C">
        <w:rPr>
          <w:rFonts w:ascii="Times New Roman" w:hAnsi="Times New Roman" w:cs="Times New Roman"/>
          <w:sz w:val="28"/>
          <w:szCs w:val="28"/>
        </w:rPr>
        <w:tab/>
      </w:r>
      <w:proofErr w:type="spellStart"/>
      <w:r w:rsidRPr="00CA404C">
        <w:rPr>
          <w:rFonts w:ascii="Times New Roman" w:hAnsi="Times New Roman" w:cs="Times New Roman"/>
          <w:sz w:val="28"/>
          <w:szCs w:val="28"/>
        </w:rPr>
        <w:t>Балашевич</w:t>
      </w:r>
      <w:proofErr w:type="spellEnd"/>
      <w:r w:rsidRPr="00CA404C">
        <w:rPr>
          <w:rFonts w:ascii="Times New Roman" w:hAnsi="Times New Roman" w:cs="Times New Roman"/>
          <w:sz w:val="28"/>
          <w:szCs w:val="28"/>
        </w:rPr>
        <w:t xml:space="preserve"> В.А. „Основы математического программирования". - Минск: Высшая школа, 1985.-174 </w:t>
      </w:r>
      <w:proofErr w:type="gramStart"/>
      <w:r w:rsidRPr="00CA404C">
        <w:rPr>
          <w:rFonts w:ascii="Times New Roman" w:hAnsi="Times New Roman" w:cs="Times New Roman"/>
          <w:sz w:val="28"/>
          <w:szCs w:val="28"/>
        </w:rPr>
        <w:t>с</w:t>
      </w:r>
      <w:proofErr w:type="gramEnd"/>
      <w:r w:rsidRPr="00CA404C">
        <w:rPr>
          <w:rFonts w:ascii="Times New Roman" w:hAnsi="Times New Roman" w:cs="Times New Roman"/>
          <w:sz w:val="28"/>
          <w:szCs w:val="28"/>
        </w:rPr>
        <w:t>.</w:t>
      </w:r>
    </w:p>
    <w:p w:rsidR="00D10B52" w:rsidRPr="00CA404C" w:rsidRDefault="00D10B52" w:rsidP="00CA404C">
      <w:pPr>
        <w:tabs>
          <w:tab w:val="left" w:pos="426"/>
        </w:tabs>
        <w:spacing w:after="0" w:line="240" w:lineRule="auto"/>
        <w:rPr>
          <w:rFonts w:ascii="Times New Roman" w:hAnsi="Times New Roman" w:cs="Times New Roman"/>
          <w:sz w:val="28"/>
          <w:szCs w:val="28"/>
        </w:rPr>
      </w:pPr>
      <w:r w:rsidRPr="00CA404C">
        <w:rPr>
          <w:rFonts w:ascii="Times New Roman" w:hAnsi="Times New Roman" w:cs="Times New Roman"/>
          <w:sz w:val="28"/>
          <w:szCs w:val="28"/>
        </w:rPr>
        <w:t xml:space="preserve">9.Гуревич     Т.Ф.,     </w:t>
      </w:r>
      <w:proofErr w:type="spellStart"/>
      <w:r w:rsidRPr="00CA404C">
        <w:rPr>
          <w:rFonts w:ascii="Times New Roman" w:hAnsi="Times New Roman" w:cs="Times New Roman"/>
          <w:sz w:val="28"/>
          <w:szCs w:val="28"/>
        </w:rPr>
        <w:t>Лущук</w:t>
      </w:r>
      <w:proofErr w:type="spellEnd"/>
      <w:r w:rsidRPr="00CA404C">
        <w:rPr>
          <w:rFonts w:ascii="Times New Roman" w:hAnsi="Times New Roman" w:cs="Times New Roman"/>
          <w:sz w:val="28"/>
          <w:szCs w:val="28"/>
        </w:rPr>
        <w:t xml:space="preserve">     В.О.     „Сборник  задач  по  математическому программированию". - М: Колос, 1977. -160 </w:t>
      </w:r>
      <w:proofErr w:type="gramStart"/>
      <w:r w:rsidRPr="00CA404C">
        <w:rPr>
          <w:rFonts w:ascii="Times New Roman" w:hAnsi="Times New Roman" w:cs="Times New Roman"/>
          <w:sz w:val="28"/>
          <w:szCs w:val="28"/>
        </w:rPr>
        <w:t>с</w:t>
      </w:r>
      <w:proofErr w:type="gramEnd"/>
      <w:r w:rsidRPr="00CA404C">
        <w:rPr>
          <w:rFonts w:ascii="Times New Roman" w:hAnsi="Times New Roman" w:cs="Times New Roman"/>
          <w:sz w:val="28"/>
          <w:szCs w:val="28"/>
        </w:rPr>
        <w:t>.</w:t>
      </w:r>
    </w:p>
    <w:p w:rsidR="00D10B52" w:rsidRPr="00CA404C" w:rsidRDefault="00D10B52" w:rsidP="00CA404C">
      <w:pPr>
        <w:tabs>
          <w:tab w:val="left" w:pos="426"/>
        </w:tabs>
        <w:spacing w:after="0" w:line="240" w:lineRule="auto"/>
        <w:rPr>
          <w:rFonts w:ascii="Times New Roman" w:hAnsi="Times New Roman" w:cs="Times New Roman"/>
          <w:sz w:val="28"/>
          <w:szCs w:val="28"/>
        </w:rPr>
      </w:pPr>
      <w:r w:rsidRPr="00CA404C">
        <w:rPr>
          <w:rFonts w:ascii="Times New Roman" w:hAnsi="Times New Roman" w:cs="Times New Roman"/>
          <w:sz w:val="28"/>
          <w:szCs w:val="28"/>
        </w:rPr>
        <w:t xml:space="preserve">10.Калихман И.Л, „Сборник задач по математическому программированию". — М: Высшая школа, 1975.-270 </w:t>
      </w:r>
      <w:proofErr w:type="gramStart"/>
      <w:r w:rsidRPr="00CA404C">
        <w:rPr>
          <w:rFonts w:ascii="Times New Roman" w:hAnsi="Times New Roman" w:cs="Times New Roman"/>
          <w:sz w:val="28"/>
          <w:szCs w:val="28"/>
        </w:rPr>
        <w:t>с</w:t>
      </w:r>
      <w:proofErr w:type="gramEnd"/>
      <w:r w:rsidRPr="00CA404C">
        <w:rPr>
          <w:rFonts w:ascii="Times New Roman" w:hAnsi="Times New Roman" w:cs="Times New Roman"/>
          <w:sz w:val="28"/>
          <w:szCs w:val="28"/>
        </w:rPr>
        <w:t>.</w:t>
      </w:r>
    </w:p>
    <w:p w:rsidR="00D10B52" w:rsidRPr="00CA404C" w:rsidRDefault="00D10B52" w:rsidP="00CA404C">
      <w:pPr>
        <w:tabs>
          <w:tab w:val="left" w:pos="426"/>
        </w:tabs>
        <w:spacing w:after="0" w:line="240" w:lineRule="auto"/>
        <w:rPr>
          <w:rFonts w:ascii="Times New Roman" w:hAnsi="Times New Roman" w:cs="Times New Roman"/>
          <w:sz w:val="28"/>
          <w:szCs w:val="28"/>
        </w:rPr>
      </w:pPr>
      <w:r w:rsidRPr="00CA404C">
        <w:rPr>
          <w:rFonts w:ascii="Times New Roman" w:hAnsi="Times New Roman" w:cs="Times New Roman"/>
          <w:sz w:val="28"/>
          <w:szCs w:val="28"/>
        </w:rPr>
        <w:t xml:space="preserve">11. </w:t>
      </w:r>
      <w:proofErr w:type="spellStart"/>
      <w:r w:rsidRPr="00CA404C">
        <w:rPr>
          <w:rFonts w:ascii="Times New Roman" w:hAnsi="Times New Roman" w:cs="Times New Roman"/>
          <w:sz w:val="28"/>
          <w:szCs w:val="28"/>
        </w:rPr>
        <w:t>П.Абчук</w:t>
      </w:r>
      <w:proofErr w:type="spellEnd"/>
      <w:r w:rsidRPr="00CA404C">
        <w:rPr>
          <w:rFonts w:ascii="Times New Roman" w:hAnsi="Times New Roman" w:cs="Times New Roman"/>
          <w:sz w:val="28"/>
          <w:szCs w:val="28"/>
        </w:rPr>
        <w:t xml:space="preserve"> В.А."</w:t>
      </w:r>
      <w:proofErr w:type="spellStart"/>
      <w:proofErr w:type="gramStart"/>
      <w:r w:rsidRPr="00CA404C">
        <w:rPr>
          <w:rFonts w:ascii="Times New Roman" w:hAnsi="Times New Roman" w:cs="Times New Roman"/>
          <w:sz w:val="28"/>
          <w:szCs w:val="28"/>
        </w:rPr>
        <w:t>Экономико</w:t>
      </w:r>
      <w:proofErr w:type="spellEnd"/>
      <w:r w:rsidRPr="00CA404C">
        <w:rPr>
          <w:rFonts w:ascii="Times New Roman" w:hAnsi="Times New Roman" w:cs="Times New Roman"/>
          <w:sz w:val="28"/>
          <w:szCs w:val="28"/>
        </w:rPr>
        <w:t xml:space="preserve"> - математические</w:t>
      </w:r>
      <w:proofErr w:type="gramEnd"/>
      <w:r w:rsidRPr="00CA404C">
        <w:rPr>
          <w:rFonts w:ascii="Times New Roman" w:hAnsi="Times New Roman" w:cs="Times New Roman"/>
          <w:sz w:val="28"/>
          <w:szCs w:val="28"/>
        </w:rPr>
        <w:t xml:space="preserve"> методы". - Санкт - Петербург, Союз, 1999.-320 </w:t>
      </w:r>
      <w:proofErr w:type="gramStart"/>
      <w:r w:rsidRPr="00CA404C">
        <w:rPr>
          <w:rFonts w:ascii="Times New Roman" w:hAnsi="Times New Roman" w:cs="Times New Roman"/>
          <w:sz w:val="28"/>
          <w:szCs w:val="28"/>
        </w:rPr>
        <w:t>с</w:t>
      </w:r>
      <w:proofErr w:type="gramEnd"/>
      <w:r w:rsidRPr="00CA404C">
        <w:rPr>
          <w:rFonts w:ascii="Times New Roman" w:hAnsi="Times New Roman" w:cs="Times New Roman"/>
          <w:sz w:val="28"/>
          <w:szCs w:val="28"/>
        </w:rPr>
        <w:t>.</w:t>
      </w:r>
    </w:p>
    <w:p w:rsidR="00D10B52" w:rsidRPr="00CA404C" w:rsidRDefault="00D10B52" w:rsidP="00CA404C">
      <w:pPr>
        <w:tabs>
          <w:tab w:val="left" w:pos="426"/>
        </w:tabs>
        <w:spacing w:after="0" w:line="240" w:lineRule="auto"/>
        <w:rPr>
          <w:rFonts w:ascii="Times New Roman" w:hAnsi="Times New Roman" w:cs="Times New Roman"/>
          <w:sz w:val="28"/>
          <w:szCs w:val="28"/>
        </w:rPr>
      </w:pPr>
      <w:r w:rsidRPr="00CA404C">
        <w:rPr>
          <w:rFonts w:ascii="Times New Roman" w:hAnsi="Times New Roman" w:cs="Times New Roman"/>
          <w:sz w:val="28"/>
          <w:szCs w:val="28"/>
        </w:rPr>
        <w:t xml:space="preserve">12. Карманов В.Г. Математическое программирование. М: Наука, 1975. - 272 </w:t>
      </w:r>
      <w:proofErr w:type="gramStart"/>
      <w:r w:rsidRPr="00CA404C">
        <w:rPr>
          <w:rFonts w:ascii="Times New Roman" w:hAnsi="Times New Roman" w:cs="Times New Roman"/>
          <w:sz w:val="28"/>
          <w:szCs w:val="28"/>
        </w:rPr>
        <w:t>с</w:t>
      </w:r>
      <w:proofErr w:type="gramEnd"/>
      <w:r w:rsidRPr="00CA404C">
        <w:rPr>
          <w:rFonts w:ascii="Times New Roman" w:hAnsi="Times New Roman" w:cs="Times New Roman"/>
          <w:sz w:val="28"/>
          <w:szCs w:val="28"/>
        </w:rPr>
        <w:t>.</w:t>
      </w:r>
    </w:p>
    <w:p w:rsidR="00D10B52" w:rsidRPr="00CA404C" w:rsidRDefault="00D10B52" w:rsidP="00CA404C">
      <w:pPr>
        <w:shd w:val="clear" w:color="auto" w:fill="FFFFFF"/>
        <w:tabs>
          <w:tab w:val="left" w:pos="245"/>
          <w:tab w:val="left" w:pos="426"/>
        </w:tabs>
        <w:spacing w:after="0" w:line="240" w:lineRule="auto"/>
        <w:jc w:val="both"/>
        <w:rPr>
          <w:rFonts w:ascii="Times New Roman" w:hAnsi="Times New Roman" w:cs="Times New Roman"/>
          <w:color w:val="000000"/>
          <w:spacing w:val="-12"/>
          <w:sz w:val="28"/>
          <w:szCs w:val="28"/>
        </w:rPr>
      </w:pPr>
      <w:r w:rsidRPr="00CA404C">
        <w:rPr>
          <w:rFonts w:ascii="Times New Roman" w:hAnsi="Times New Roman" w:cs="Times New Roman"/>
          <w:sz w:val="28"/>
          <w:szCs w:val="28"/>
        </w:rPr>
        <w:t xml:space="preserve">13. </w:t>
      </w:r>
      <w:proofErr w:type="spellStart"/>
      <w:r w:rsidRPr="00CA404C">
        <w:rPr>
          <w:rFonts w:ascii="Times New Roman" w:hAnsi="Times New Roman" w:cs="Times New Roman"/>
          <w:sz w:val="28"/>
          <w:szCs w:val="28"/>
        </w:rPr>
        <w:t>Сапарбаев</w:t>
      </w:r>
      <w:proofErr w:type="spellEnd"/>
      <w:r w:rsidRPr="00CA404C">
        <w:rPr>
          <w:rFonts w:ascii="Times New Roman" w:hAnsi="Times New Roman" w:cs="Times New Roman"/>
          <w:sz w:val="28"/>
          <w:szCs w:val="28"/>
        </w:rPr>
        <w:t xml:space="preserve"> А.Д., </w:t>
      </w:r>
      <w:proofErr w:type="spellStart"/>
      <w:r w:rsidRPr="00CA404C">
        <w:rPr>
          <w:rFonts w:ascii="Times New Roman" w:hAnsi="Times New Roman" w:cs="Times New Roman"/>
          <w:sz w:val="28"/>
          <w:szCs w:val="28"/>
        </w:rPr>
        <w:t>Макулова</w:t>
      </w:r>
      <w:proofErr w:type="spellEnd"/>
      <w:r w:rsidRPr="00CA404C">
        <w:rPr>
          <w:rFonts w:ascii="Times New Roman" w:hAnsi="Times New Roman" w:cs="Times New Roman"/>
          <w:sz w:val="28"/>
          <w:szCs w:val="28"/>
        </w:rPr>
        <w:t xml:space="preserve"> А.Т. «Экономико-математические методы и модели». </w:t>
      </w:r>
      <w:proofErr w:type="gramStart"/>
      <w:r w:rsidRPr="00CA404C">
        <w:rPr>
          <w:rFonts w:ascii="Times New Roman" w:hAnsi="Times New Roman" w:cs="Times New Roman"/>
          <w:sz w:val="28"/>
          <w:szCs w:val="28"/>
        </w:rPr>
        <w:t>–</w:t>
      </w:r>
      <w:proofErr w:type="spellStart"/>
      <w:r w:rsidRPr="00CA404C">
        <w:rPr>
          <w:rFonts w:ascii="Times New Roman" w:hAnsi="Times New Roman" w:cs="Times New Roman"/>
          <w:sz w:val="28"/>
          <w:szCs w:val="28"/>
        </w:rPr>
        <w:t>А</w:t>
      </w:r>
      <w:proofErr w:type="gramEnd"/>
      <w:r w:rsidRPr="00CA404C">
        <w:rPr>
          <w:rFonts w:ascii="Times New Roman" w:hAnsi="Times New Roman" w:cs="Times New Roman"/>
          <w:sz w:val="28"/>
          <w:szCs w:val="28"/>
        </w:rPr>
        <w:t>лматы</w:t>
      </w:r>
      <w:proofErr w:type="spellEnd"/>
      <w:r w:rsidRPr="00CA404C">
        <w:rPr>
          <w:rFonts w:ascii="Times New Roman" w:hAnsi="Times New Roman" w:cs="Times New Roman"/>
          <w:sz w:val="28"/>
          <w:szCs w:val="28"/>
        </w:rPr>
        <w:t xml:space="preserve">, </w:t>
      </w:r>
      <w:proofErr w:type="spellStart"/>
      <w:r w:rsidRPr="00CA404C">
        <w:rPr>
          <w:rFonts w:ascii="Times New Roman" w:hAnsi="Times New Roman" w:cs="Times New Roman"/>
          <w:sz w:val="28"/>
          <w:szCs w:val="28"/>
        </w:rPr>
        <w:t>Бастау</w:t>
      </w:r>
      <w:proofErr w:type="spellEnd"/>
      <w:r w:rsidRPr="00CA404C">
        <w:rPr>
          <w:rFonts w:ascii="Times New Roman" w:hAnsi="Times New Roman" w:cs="Times New Roman"/>
          <w:sz w:val="28"/>
          <w:szCs w:val="28"/>
        </w:rPr>
        <w:t>, 2007-228 с.</w:t>
      </w:r>
    </w:p>
    <w:p w:rsidR="00D4160C" w:rsidRPr="00CA404C" w:rsidRDefault="00D4160C">
      <w:pPr>
        <w:rPr>
          <w:rFonts w:ascii="Times New Roman" w:hAnsi="Times New Roman" w:cs="Times New Roman"/>
          <w:sz w:val="28"/>
          <w:szCs w:val="28"/>
          <w:lang w:val="kk-KZ"/>
        </w:rPr>
      </w:pPr>
    </w:p>
    <w:sectPr w:rsidR="00D4160C" w:rsidRPr="00CA404C" w:rsidSect="00EE22C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A0047"/>
    <w:multiLevelType w:val="hybridMultilevel"/>
    <w:tmpl w:val="3BB84ED6"/>
    <w:lvl w:ilvl="0" w:tplc="B56A2BA2">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C76B6C"/>
    <w:multiLevelType w:val="multilevel"/>
    <w:tmpl w:val="C70CB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C53321"/>
    <w:multiLevelType w:val="multilevel"/>
    <w:tmpl w:val="51327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FB293C"/>
    <w:multiLevelType w:val="hybridMultilevel"/>
    <w:tmpl w:val="531811FE"/>
    <w:lvl w:ilvl="0" w:tplc="E05E0C54">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B3C2604"/>
    <w:multiLevelType w:val="multilevel"/>
    <w:tmpl w:val="1F92A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73710D8"/>
    <w:multiLevelType w:val="multilevel"/>
    <w:tmpl w:val="0AE68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ACA3DCD"/>
    <w:multiLevelType w:val="multilevel"/>
    <w:tmpl w:val="3A3A2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2"/>
  </w:num>
  <w:num w:numId="4">
    <w:abstractNumId w:val="6"/>
  </w:num>
  <w:num w:numId="5">
    <w:abstractNumId w:val="4"/>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58328D"/>
    <w:rsid w:val="00097459"/>
    <w:rsid w:val="000B360F"/>
    <w:rsid w:val="000B43FB"/>
    <w:rsid w:val="001D13D6"/>
    <w:rsid w:val="0021653D"/>
    <w:rsid w:val="00240123"/>
    <w:rsid w:val="00253065"/>
    <w:rsid w:val="00304E93"/>
    <w:rsid w:val="00337717"/>
    <w:rsid w:val="003A6D39"/>
    <w:rsid w:val="004C4BF2"/>
    <w:rsid w:val="0058328D"/>
    <w:rsid w:val="006403A7"/>
    <w:rsid w:val="00825405"/>
    <w:rsid w:val="00874966"/>
    <w:rsid w:val="008C250D"/>
    <w:rsid w:val="0091361E"/>
    <w:rsid w:val="009D69B8"/>
    <w:rsid w:val="00CA404C"/>
    <w:rsid w:val="00CC38D1"/>
    <w:rsid w:val="00CE2226"/>
    <w:rsid w:val="00D10B52"/>
    <w:rsid w:val="00D27D97"/>
    <w:rsid w:val="00D4160C"/>
    <w:rsid w:val="00D923F4"/>
    <w:rsid w:val="00EE22C1"/>
    <w:rsid w:val="00FA33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28D"/>
  </w:style>
  <w:style w:type="paragraph" w:styleId="1">
    <w:name w:val="heading 1"/>
    <w:basedOn w:val="a"/>
    <w:link w:val="10"/>
    <w:uiPriority w:val="9"/>
    <w:qFormat/>
    <w:rsid w:val="0058328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8328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8328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8328D"/>
  </w:style>
  <w:style w:type="paragraph" w:styleId="a3">
    <w:name w:val="List Paragraph"/>
    <w:basedOn w:val="a"/>
    <w:uiPriority w:val="34"/>
    <w:qFormat/>
    <w:rsid w:val="0058328D"/>
    <w:pPr>
      <w:ind w:left="720"/>
      <w:contextualSpacing/>
    </w:pPr>
  </w:style>
  <w:style w:type="character" w:customStyle="1" w:styleId="subindice">
    <w:name w:val="subindice"/>
    <w:basedOn w:val="a0"/>
    <w:rsid w:val="0058328D"/>
  </w:style>
  <w:style w:type="character" w:customStyle="1" w:styleId="superindice">
    <w:name w:val="superindice"/>
    <w:basedOn w:val="a0"/>
    <w:rsid w:val="0058328D"/>
  </w:style>
  <w:style w:type="paragraph" w:styleId="a4">
    <w:name w:val="Balloon Text"/>
    <w:basedOn w:val="a"/>
    <w:link w:val="a5"/>
    <w:uiPriority w:val="99"/>
    <w:semiHidden/>
    <w:unhideWhenUsed/>
    <w:rsid w:val="0058328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8328D"/>
    <w:rPr>
      <w:rFonts w:ascii="Tahoma" w:hAnsi="Tahoma" w:cs="Tahoma"/>
      <w:sz w:val="16"/>
      <w:szCs w:val="16"/>
    </w:rPr>
  </w:style>
  <w:style w:type="character" w:customStyle="1" w:styleId="10">
    <w:name w:val="Заголовок 1 Знак"/>
    <w:basedOn w:val="a0"/>
    <w:link w:val="1"/>
    <w:uiPriority w:val="9"/>
    <w:rsid w:val="0058328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8328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8328D"/>
    <w:rPr>
      <w:rFonts w:ascii="Times New Roman" w:eastAsia="Times New Roman" w:hAnsi="Times New Roman" w:cs="Times New Roman"/>
      <w:b/>
      <w:bCs/>
      <w:sz w:val="27"/>
      <w:szCs w:val="27"/>
      <w:lang w:eastAsia="ru-RU"/>
    </w:rPr>
  </w:style>
  <w:style w:type="paragraph" w:styleId="a6">
    <w:name w:val="Normal (Web)"/>
    <w:basedOn w:val="a"/>
    <w:uiPriority w:val="99"/>
    <w:semiHidden/>
    <w:unhideWhenUsed/>
    <w:rsid w:val="005832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58328D"/>
    <w:rPr>
      <w:color w:val="0000FF"/>
      <w:u w:val="single"/>
    </w:rPr>
  </w:style>
  <w:style w:type="character" w:styleId="a8">
    <w:name w:val="FollowedHyperlink"/>
    <w:basedOn w:val="a0"/>
    <w:uiPriority w:val="99"/>
    <w:semiHidden/>
    <w:unhideWhenUsed/>
    <w:rsid w:val="0058328D"/>
    <w:rPr>
      <w:color w:val="800080"/>
      <w:u w:val="single"/>
    </w:rPr>
  </w:style>
  <w:style w:type="character" w:styleId="a9">
    <w:name w:val="Strong"/>
    <w:basedOn w:val="a0"/>
    <w:uiPriority w:val="22"/>
    <w:qFormat/>
    <w:rsid w:val="0058328D"/>
    <w:rPr>
      <w:b/>
      <w:bCs/>
    </w:rPr>
  </w:style>
  <w:style w:type="paragraph" w:styleId="aa">
    <w:name w:val="No Spacing"/>
    <w:qFormat/>
    <w:rsid w:val="00874966"/>
    <w:pPr>
      <w:spacing w:after="0" w:line="240" w:lineRule="auto"/>
    </w:pPr>
    <w:rPr>
      <w:rFonts w:ascii="Times New Roman" w:eastAsia="Times New Roman" w:hAnsi="Times New Roman" w:cs="Times New Roman"/>
      <w:sz w:val="24"/>
      <w:szCs w:val="24"/>
      <w:lang w:eastAsia="ru-RU"/>
    </w:rPr>
  </w:style>
  <w:style w:type="character" w:customStyle="1" w:styleId="hps">
    <w:name w:val="hps"/>
    <w:basedOn w:val="a0"/>
    <w:rsid w:val="0087496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gif"/><Relationship Id="rId18" Type="http://schemas.openxmlformats.org/officeDocument/2006/relationships/image" Target="media/image8.png"/><Relationship Id="rId26" Type="http://schemas.openxmlformats.org/officeDocument/2006/relationships/hyperlink" Target="http://orms.pef.czu.cz/text/LeastCostMethod.html" TargetMode="External"/><Relationship Id="rId39" Type="http://schemas.openxmlformats.org/officeDocument/2006/relationships/image" Target="media/image20.gif"/><Relationship Id="rId3" Type="http://schemas.openxmlformats.org/officeDocument/2006/relationships/settings" Target="settings.xml"/><Relationship Id="rId21" Type="http://schemas.openxmlformats.org/officeDocument/2006/relationships/hyperlink" Target="http://orms.pef.czu.cz/text/TranspTableau.html" TargetMode="External"/><Relationship Id="rId34" Type="http://schemas.openxmlformats.org/officeDocument/2006/relationships/image" Target="media/image15.gif"/><Relationship Id="rId42" Type="http://schemas.openxmlformats.org/officeDocument/2006/relationships/image" Target="media/image23.gif"/><Relationship Id="rId47" Type="http://schemas.openxmlformats.org/officeDocument/2006/relationships/image" Target="media/image28.gif"/><Relationship Id="rId50" Type="http://schemas.openxmlformats.org/officeDocument/2006/relationships/fontTable" Target="fontTable.xml"/><Relationship Id="rId7" Type="http://schemas.openxmlformats.org/officeDocument/2006/relationships/hyperlink" Target="http://www.linearprogramming.info/what-is-a-basic-feasible-solution-in-linear-programming/" TargetMode="External"/><Relationship Id="rId12" Type="http://schemas.openxmlformats.org/officeDocument/2006/relationships/hyperlink" Target="http://www.linearprogramming.info/changes-in-the-right-hand-side-rhs-of-the-constraint-sensitivity-analysis-in-linear-programming/" TargetMode="External"/><Relationship Id="rId17" Type="http://schemas.openxmlformats.org/officeDocument/2006/relationships/image" Target="media/image7.png"/><Relationship Id="rId25" Type="http://schemas.openxmlformats.org/officeDocument/2006/relationships/hyperlink" Target="http://orms.pef.czu.cz/text/NordWestCorner.html" TargetMode="External"/><Relationship Id="rId33" Type="http://schemas.openxmlformats.org/officeDocument/2006/relationships/hyperlink" Target="http://orms.pef.czu.cz/text/SteppingStonealtSol.html" TargetMode="External"/><Relationship Id="rId38" Type="http://schemas.openxmlformats.org/officeDocument/2006/relationships/image" Target="media/image19.gif"/><Relationship Id="rId46" Type="http://schemas.openxmlformats.org/officeDocument/2006/relationships/image" Target="media/image27.gif"/><Relationship Id="rId2" Type="http://schemas.openxmlformats.org/officeDocument/2006/relationships/styles" Target="styles.xml"/><Relationship Id="rId16" Type="http://schemas.openxmlformats.org/officeDocument/2006/relationships/hyperlink" Target="http://www.linearprogramming.info/complementary-slackness-theorem-duality-theory-in-linear-programming/" TargetMode="External"/><Relationship Id="rId20" Type="http://schemas.openxmlformats.org/officeDocument/2006/relationships/hyperlink" Target="http://orms.pef.czu.cz/text/MatModelTransProb.html" TargetMode="External"/><Relationship Id="rId29" Type="http://schemas.openxmlformats.org/officeDocument/2006/relationships/image" Target="media/image12.gif"/><Relationship Id="rId41" Type="http://schemas.openxmlformats.org/officeDocument/2006/relationships/image" Target="media/image22.gif"/><Relationship Id="rId1" Type="http://schemas.openxmlformats.org/officeDocument/2006/relationships/numbering" Target="numbering.xml"/><Relationship Id="rId6" Type="http://schemas.openxmlformats.org/officeDocument/2006/relationships/hyperlink" Target="http://www.linearprogramming.info/what-is-a-basic-feasible-solution-in-linear-programming/" TargetMode="External"/><Relationship Id="rId11" Type="http://schemas.openxmlformats.org/officeDocument/2006/relationships/image" Target="media/image4.gif"/><Relationship Id="rId24" Type="http://schemas.openxmlformats.org/officeDocument/2006/relationships/image" Target="media/image10.gif"/><Relationship Id="rId32" Type="http://schemas.openxmlformats.org/officeDocument/2006/relationships/image" Target="media/image14.gif"/><Relationship Id="rId37" Type="http://schemas.openxmlformats.org/officeDocument/2006/relationships/image" Target="media/image18.gif"/><Relationship Id="rId40" Type="http://schemas.openxmlformats.org/officeDocument/2006/relationships/image" Target="media/image21.gif"/><Relationship Id="rId45" Type="http://schemas.openxmlformats.org/officeDocument/2006/relationships/image" Target="media/image26.gif"/><Relationship Id="rId5" Type="http://schemas.openxmlformats.org/officeDocument/2006/relationships/hyperlink" Target="https://people.richland.edu/james/ictcm/2006/table.html" TargetMode="External"/><Relationship Id="rId15" Type="http://schemas.openxmlformats.org/officeDocument/2006/relationships/hyperlink" Target="http://www.linearprogramming.info/tag/two-phase-simplex-method/" TargetMode="External"/><Relationship Id="rId23" Type="http://schemas.openxmlformats.org/officeDocument/2006/relationships/hyperlink" Target="http://orms.pef.czu.cz/text/TranspTableau2.html" TargetMode="External"/><Relationship Id="rId28" Type="http://schemas.openxmlformats.org/officeDocument/2006/relationships/image" Target="media/image11.gif"/><Relationship Id="rId36" Type="http://schemas.openxmlformats.org/officeDocument/2006/relationships/image" Target="media/image17.gif"/><Relationship Id="rId49" Type="http://schemas.openxmlformats.org/officeDocument/2006/relationships/image" Target="media/image30.gif"/><Relationship Id="rId10" Type="http://schemas.openxmlformats.org/officeDocument/2006/relationships/image" Target="media/image3.gif"/><Relationship Id="rId19" Type="http://schemas.openxmlformats.org/officeDocument/2006/relationships/hyperlink" Target="http://orms.pef.czu.cz/text/TranspTableau.html" TargetMode="External"/><Relationship Id="rId31" Type="http://schemas.openxmlformats.org/officeDocument/2006/relationships/hyperlink" Target="http://orms.pef.czu.cz/text/SteppingStone.html" TargetMode="External"/><Relationship Id="rId44" Type="http://schemas.openxmlformats.org/officeDocument/2006/relationships/image" Target="media/image25.gif"/><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image" Target="media/image6.gif"/><Relationship Id="rId22" Type="http://schemas.openxmlformats.org/officeDocument/2006/relationships/image" Target="media/image9.gif"/><Relationship Id="rId27" Type="http://schemas.openxmlformats.org/officeDocument/2006/relationships/hyperlink" Target="http://orms.pef.czu.cz/text/VogelAproxim.html" TargetMode="External"/><Relationship Id="rId30" Type="http://schemas.openxmlformats.org/officeDocument/2006/relationships/image" Target="media/image13.gif"/><Relationship Id="rId35" Type="http://schemas.openxmlformats.org/officeDocument/2006/relationships/image" Target="media/image16.gif"/><Relationship Id="rId43" Type="http://schemas.openxmlformats.org/officeDocument/2006/relationships/image" Target="media/image24.gif"/><Relationship Id="rId48" Type="http://schemas.openxmlformats.org/officeDocument/2006/relationships/image" Target="media/image29.gif"/><Relationship Id="rId8" Type="http://schemas.openxmlformats.org/officeDocument/2006/relationships/image" Target="media/image1.gif"/><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26</Pages>
  <Words>5237</Words>
  <Characters>29857</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35024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20</cp:revision>
  <dcterms:created xsi:type="dcterms:W3CDTF">2016-10-06T05:59:00Z</dcterms:created>
  <dcterms:modified xsi:type="dcterms:W3CDTF">2017-01-05T07:30:00Z</dcterms:modified>
</cp:coreProperties>
</file>